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7F27" w14:textId="77777777" w:rsidR="00887F3B" w:rsidRPr="00BB4A89" w:rsidRDefault="00B7660F" w:rsidP="00D832F1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BB4A89">
        <w:rPr>
          <w:rFonts w:ascii="Times New Roman" w:hAnsi="Times New Roman"/>
          <w:b/>
          <w:sz w:val="24"/>
          <w:szCs w:val="24"/>
        </w:rPr>
        <w:t>Pārskats par a</w:t>
      </w:r>
      <w:r w:rsidR="00887F3B" w:rsidRPr="00BB4A89">
        <w:rPr>
          <w:rFonts w:ascii="Times New Roman" w:hAnsi="Times New Roman"/>
          <w:b/>
          <w:sz w:val="24"/>
          <w:szCs w:val="24"/>
        </w:rPr>
        <w:t>tvērta interneta prasību ievērošan</w:t>
      </w:r>
      <w:r w:rsidRPr="00BB4A89">
        <w:rPr>
          <w:rFonts w:ascii="Times New Roman" w:hAnsi="Times New Roman"/>
          <w:b/>
          <w:sz w:val="24"/>
          <w:szCs w:val="24"/>
        </w:rPr>
        <w:t>u</w:t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826"/>
        <w:gridCol w:w="113"/>
        <w:gridCol w:w="1098"/>
        <w:gridCol w:w="400"/>
        <w:gridCol w:w="944"/>
        <w:gridCol w:w="1691"/>
      </w:tblGrid>
      <w:tr w:rsidR="008F3131" w:rsidRPr="00BB4A89" w14:paraId="3365BA8B" w14:textId="77777777" w:rsidTr="00B24F13">
        <w:trPr>
          <w:trHeight w:val="311"/>
          <w:jc w:val="center"/>
        </w:trPr>
        <w:tc>
          <w:tcPr>
            <w:tcW w:w="4826" w:type="dxa"/>
          </w:tcPr>
          <w:p w14:paraId="2262EEC9" w14:textId="77777777" w:rsidR="008F3131" w:rsidRPr="00BB4A89" w:rsidRDefault="008F3131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4246" w:type="dxa"/>
            <w:gridSpan w:val="5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BB4A89" w14:paraId="71CF6FB3" w14:textId="77777777" w:rsidTr="00B24F13">
              <w:tc>
                <w:tcPr>
                  <w:tcW w:w="4139" w:type="dxa"/>
                  <w:shd w:val="clear" w:color="auto" w:fill="E0E0E0"/>
                </w:tcPr>
                <w:p w14:paraId="486F52FC" w14:textId="77777777" w:rsidR="008F3131" w:rsidRPr="00BB4A89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DFD2448" w14:textId="77777777" w:rsidR="008F3131" w:rsidRPr="00BB4A89" w:rsidRDefault="008F3131" w:rsidP="007427D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3131" w:rsidRPr="00BB4A89" w14:paraId="118D72E7" w14:textId="77777777" w:rsidTr="00B24F13">
        <w:trPr>
          <w:trHeight w:val="337"/>
          <w:jc w:val="center"/>
        </w:trPr>
        <w:tc>
          <w:tcPr>
            <w:tcW w:w="4826" w:type="dxa"/>
          </w:tcPr>
          <w:p w14:paraId="60B23EE9" w14:textId="77777777" w:rsidR="008F3131" w:rsidRPr="00BB4A89" w:rsidRDefault="008F3131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4246" w:type="dxa"/>
            <w:gridSpan w:val="5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BB4A89" w14:paraId="5A38B279" w14:textId="77777777" w:rsidTr="00B24F13">
              <w:tc>
                <w:tcPr>
                  <w:tcW w:w="4139" w:type="dxa"/>
                  <w:shd w:val="clear" w:color="auto" w:fill="E0E0E0"/>
                </w:tcPr>
                <w:p w14:paraId="3124575F" w14:textId="77777777" w:rsidR="008F3131" w:rsidRPr="00BB4A89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C23B96D" w14:textId="77777777" w:rsidR="008F3131" w:rsidRPr="00BB4A89" w:rsidRDefault="008F3131" w:rsidP="007427D7">
            <w:pPr>
              <w:spacing w:after="0" w:line="240" w:lineRule="auto"/>
              <w:ind w:left="-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3131" w:rsidRPr="00BB4A89" w14:paraId="18C9756B" w14:textId="77777777" w:rsidTr="00B24F13">
        <w:trPr>
          <w:trHeight w:val="311"/>
          <w:jc w:val="center"/>
        </w:trPr>
        <w:tc>
          <w:tcPr>
            <w:tcW w:w="4826" w:type="dxa"/>
          </w:tcPr>
          <w:p w14:paraId="7A7DB565" w14:textId="77777777" w:rsidR="008F3131" w:rsidRPr="00BB4A89" w:rsidRDefault="00B7660F" w:rsidP="007427D7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Pārskata</w:t>
            </w:r>
            <w:r w:rsidR="008F3131" w:rsidRPr="00BB4A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gads</w:t>
            </w:r>
          </w:p>
        </w:tc>
        <w:tc>
          <w:tcPr>
            <w:tcW w:w="4246" w:type="dxa"/>
            <w:gridSpan w:val="5"/>
          </w:tcPr>
          <w:tbl>
            <w:tblPr>
              <w:tblW w:w="413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139"/>
            </w:tblGrid>
            <w:tr w:rsidR="008F3131" w:rsidRPr="00BB4A89" w14:paraId="29402913" w14:textId="77777777" w:rsidTr="00B24F13">
              <w:tc>
                <w:tcPr>
                  <w:tcW w:w="4139" w:type="dxa"/>
                  <w:shd w:val="clear" w:color="auto" w:fill="E0E0E0"/>
                </w:tcPr>
                <w:p w14:paraId="43A4EDB6" w14:textId="77777777" w:rsidR="008F3131" w:rsidRPr="00BB4A89" w:rsidRDefault="00D01065" w:rsidP="007427D7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8F3131" w:rsidRPr="00BB4A89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BB4A8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D747C18" w14:textId="77777777" w:rsidR="008F3131" w:rsidRPr="00BB4A89" w:rsidRDefault="008F3131" w:rsidP="007427D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44012" w:rsidRPr="00BB4A89" w14:paraId="798D4784" w14:textId="77777777" w:rsidTr="00B24F13">
        <w:trPr>
          <w:trHeight w:val="283"/>
          <w:jc w:val="center"/>
        </w:trPr>
        <w:tc>
          <w:tcPr>
            <w:tcW w:w="4826" w:type="dxa"/>
            <w:hideMark/>
          </w:tcPr>
          <w:p w14:paraId="03AA5567" w14:textId="77777777" w:rsidR="008F3131" w:rsidRPr="00BB4A89" w:rsidRDefault="008F3131" w:rsidP="007427D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Elektronisko sakaru tīkla veids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B077E" w14:textId="77777777" w:rsidR="008F3131" w:rsidRPr="00BB4A89" w:rsidRDefault="008F3131" w:rsidP="007427D7">
            <w:pPr>
              <w:spacing w:after="0" w:line="240" w:lineRule="auto"/>
              <w:ind w:left="-41" w:right="-10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E7B33A8" w14:textId="77777777" w:rsidR="008F3131" w:rsidRPr="00BB4A89" w:rsidRDefault="008F3131" w:rsidP="00885780">
            <w:pPr>
              <w:spacing w:after="0" w:line="240" w:lineRule="auto"/>
              <w:ind w:left="-40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t>Fiksētais</w:t>
            </w:r>
          </w:p>
        </w:tc>
        <w:tc>
          <w:tcPr>
            <w:tcW w:w="4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779876D" w14:textId="77777777" w:rsidR="008F3131" w:rsidRPr="00BB4A89" w:rsidRDefault="00D01065" w:rsidP="00667EC2">
            <w:pPr>
              <w:spacing w:after="0" w:line="240" w:lineRule="auto"/>
              <w:ind w:left="-96"/>
              <w:rPr>
                <w:rFonts w:ascii="Times New Roman" w:eastAsia="MS Gothic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Atzīme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85780" w:rsidRPr="00BB4A8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D6E13">
              <w:rPr>
                <w:rFonts w:ascii="Times New Roman" w:hAnsi="Times New Roman"/>
                <w:sz w:val="24"/>
                <w:szCs w:val="24"/>
              </w:rPr>
            </w:r>
            <w:r w:rsidR="00AD6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C4D40CF" w14:textId="77777777" w:rsidR="008F3131" w:rsidRPr="00BB4A89" w:rsidRDefault="008F3131" w:rsidP="00885780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t>Mobilais</w:t>
            </w:r>
          </w:p>
        </w:tc>
        <w:tc>
          <w:tcPr>
            <w:tcW w:w="16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BC015E" w14:textId="10C5CAE6" w:rsidR="008F3131" w:rsidRPr="00BB4A89" w:rsidRDefault="00D01065" w:rsidP="00667EC2">
            <w:pPr>
              <w:spacing w:after="0" w:line="240" w:lineRule="auto"/>
              <w:ind w:left="-41"/>
              <w:rPr>
                <w:rFonts w:ascii="Times New Roman" w:eastAsia="MS Gothic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85780" w:rsidRPr="00BB4A8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D6E13">
              <w:rPr>
                <w:rFonts w:ascii="Times New Roman" w:hAnsi="Times New Roman"/>
                <w:sz w:val="24"/>
                <w:szCs w:val="24"/>
              </w:rPr>
            </w:r>
            <w:r w:rsidR="00AD6E1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B79C7" w:rsidRPr="00BB4A89" w14:paraId="074B9694" w14:textId="77777777" w:rsidTr="00B24F13">
        <w:trPr>
          <w:trHeight w:val="311"/>
          <w:jc w:val="center"/>
        </w:trPr>
        <w:tc>
          <w:tcPr>
            <w:tcW w:w="9072" w:type="dxa"/>
            <w:gridSpan w:val="6"/>
          </w:tcPr>
          <w:p w14:paraId="3BFD8106" w14:textId="77777777" w:rsidR="00CB79C7" w:rsidRPr="00BB4A89" w:rsidRDefault="00CB79C7" w:rsidP="007427D7">
            <w:pPr>
              <w:spacing w:after="0" w:line="240" w:lineRule="auto"/>
              <w:ind w:left="-41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</w:tr>
      <w:tr w:rsidR="00814720" w:rsidRPr="00BB4A89" w14:paraId="1732F435" w14:textId="77777777" w:rsidTr="00C17905">
        <w:tblPrEx>
          <w:jc w:val="left"/>
          <w:shd w:val="clear" w:color="auto" w:fill="F2F2F2"/>
          <w:tblLook w:val="04A0" w:firstRow="1" w:lastRow="0" w:firstColumn="1" w:lastColumn="0" w:noHBand="0" w:noVBand="1"/>
        </w:tblPrEx>
        <w:tc>
          <w:tcPr>
            <w:tcW w:w="9072" w:type="dxa"/>
            <w:gridSpan w:val="6"/>
            <w:shd w:val="clear" w:color="auto" w:fill="F2F2F2"/>
            <w:vAlign w:val="center"/>
          </w:tcPr>
          <w:p w14:paraId="79DC659B" w14:textId="77777777" w:rsidR="0036292C" w:rsidRPr="00BB4A89" w:rsidRDefault="00814720" w:rsidP="00DF2466">
            <w:pPr>
              <w:spacing w:before="60" w:after="6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0" w:name="_Hlk482885369"/>
            <w:r w:rsidRPr="00BB4A89">
              <w:rPr>
                <w:rFonts w:ascii="Times New Roman" w:hAnsi="Times New Roman"/>
                <w:caps/>
                <w:sz w:val="24"/>
                <w:szCs w:val="24"/>
              </w:rPr>
              <w:t>Komerc</w:t>
            </w:r>
            <w:r w:rsidR="00A23BC9" w:rsidRPr="00BB4A89">
              <w:rPr>
                <w:rFonts w:ascii="Times New Roman" w:hAnsi="Times New Roman"/>
                <w:caps/>
                <w:sz w:val="24"/>
                <w:szCs w:val="24"/>
              </w:rPr>
              <w:t>iālie piedāvājumi</w:t>
            </w:r>
            <w:r w:rsidR="00E73D12" w:rsidRPr="00BB4A89">
              <w:rPr>
                <w:rFonts w:ascii="Times New Roman" w:hAnsi="Times New Roman"/>
                <w:caps/>
                <w:sz w:val="24"/>
                <w:szCs w:val="24"/>
              </w:rPr>
              <w:t xml:space="preserve"> (</w:t>
            </w:r>
            <w:r w:rsidR="00E73D12" w:rsidRPr="00BB4A89">
              <w:rPr>
                <w:rFonts w:ascii="Times New Roman" w:hAnsi="Times New Roman"/>
                <w:sz w:val="24"/>
                <w:szCs w:val="24"/>
              </w:rPr>
              <w:t>mobilā elektronisko sakaru tīklā</w:t>
            </w:r>
            <w:r w:rsidR="00E73D12" w:rsidRPr="00BB4A89">
              <w:rPr>
                <w:rStyle w:val="Beiguvresatsauce"/>
                <w:rFonts w:ascii="Times New Roman" w:hAnsi="Times New Roman"/>
                <w:caps/>
                <w:sz w:val="24"/>
                <w:szCs w:val="24"/>
                <w:vertAlign w:val="baseline"/>
              </w:rPr>
              <w:t>)</w:t>
            </w:r>
          </w:p>
        </w:tc>
      </w:tr>
    </w:tbl>
    <w:bookmarkEnd w:id="0"/>
    <w:p w14:paraId="18CF4356" w14:textId="77777777" w:rsidR="00814720" w:rsidRPr="00BB4A89" w:rsidRDefault="00A23BC9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t xml:space="preserve">Vai </w:t>
      </w:r>
      <w:r w:rsidR="00030CAC" w:rsidRPr="00BB4A89">
        <w:rPr>
          <w:rFonts w:ascii="Times New Roman" w:hAnsi="Times New Roman"/>
          <w:sz w:val="24"/>
          <w:szCs w:val="24"/>
        </w:rPr>
        <w:t xml:space="preserve">elektronisko sakaru </w:t>
      </w:r>
      <w:r w:rsidRPr="00BB4A89">
        <w:rPr>
          <w:rFonts w:ascii="Times New Roman" w:hAnsi="Times New Roman"/>
          <w:sz w:val="24"/>
          <w:szCs w:val="24"/>
        </w:rPr>
        <w:t xml:space="preserve">komersants piedāvā </w:t>
      </w:r>
      <w:r w:rsidR="00E31B3B" w:rsidRPr="00BB4A89">
        <w:rPr>
          <w:rFonts w:ascii="Times New Roman" w:hAnsi="Times New Roman"/>
          <w:sz w:val="24"/>
          <w:szCs w:val="24"/>
        </w:rPr>
        <w:t>gala</w:t>
      </w:r>
      <w:r w:rsidRPr="00BB4A89">
        <w:rPr>
          <w:rFonts w:ascii="Times New Roman" w:hAnsi="Times New Roman"/>
          <w:sz w:val="24"/>
          <w:szCs w:val="24"/>
        </w:rPr>
        <w:t xml:space="preserve">lietotājiem iespēju lietot aplikācijas bez datu patēriņa uzskaites </w:t>
      </w:r>
      <w:r w:rsidR="00814720" w:rsidRPr="00BB4A89">
        <w:rPr>
          <w:rFonts w:ascii="Times New Roman" w:hAnsi="Times New Roman"/>
          <w:sz w:val="24"/>
          <w:szCs w:val="24"/>
        </w:rPr>
        <w:t>(</w:t>
      </w:r>
      <w:r w:rsidR="003A2F81" w:rsidRPr="00BB4A89">
        <w:rPr>
          <w:rFonts w:ascii="Times New Roman" w:hAnsi="Times New Roman"/>
          <w:sz w:val="24"/>
          <w:szCs w:val="24"/>
        </w:rPr>
        <w:t xml:space="preserve">turpmāk </w:t>
      </w:r>
      <w:r w:rsidR="00F34E3A" w:rsidRPr="00BB4A89">
        <w:rPr>
          <w:rFonts w:ascii="Times New Roman" w:hAnsi="Times New Roman"/>
          <w:sz w:val="24"/>
          <w:szCs w:val="24"/>
        </w:rPr>
        <w:t>–</w:t>
      </w:r>
      <w:r w:rsidR="003A2F81" w:rsidRPr="00BB4A89">
        <w:rPr>
          <w:rFonts w:ascii="Times New Roman" w:hAnsi="Times New Roman"/>
          <w:sz w:val="24"/>
          <w:szCs w:val="24"/>
        </w:rPr>
        <w:t xml:space="preserve"> nulles tarifa </w:t>
      </w:r>
      <w:r w:rsidRPr="00BB4A89">
        <w:rPr>
          <w:rFonts w:ascii="Times New Roman" w:hAnsi="Times New Roman"/>
          <w:sz w:val="24"/>
          <w:szCs w:val="24"/>
        </w:rPr>
        <w:t>aplikācijas</w:t>
      </w:r>
      <w:r w:rsidR="00814720" w:rsidRPr="00BB4A89">
        <w:rPr>
          <w:rFonts w:ascii="Times New Roman" w:hAnsi="Times New Roman"/>
          <w:sz w:val="24"/>
          <w:szCs w:val="24"/>
        </w:rPr>
        <w:t>)</w:t>
      </w:r>
      <w:r w:rsidRPr="00BB4A89">
        <w:rPr>
          <w:rFonts w:ascii="Times New Roman" w:hAnsi="Times New Roman"/>
          <w:sz w:val="24"/>
          <w:szCs w:val="24"/>
        </w:rPr>
        <w:t>?</w:t>
      </w:r>
    </w:p>
    <w:bookmarkStart w:id="1" w:name="_Hlk482884820"/>
    <w:p w14:paraId="625708EA" w14:textId="2C42CFFE" w:rsidR="00A23BC9" w:rsidRPr="00BB4A89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Atzīme3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Atzīme3"/>
      <w:r w:rsidR="00885780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bookmarkEnd w:id="2"/>
      <w:r w:rsidR="00A23BC9" w:rsidRPr="00BB4A89">
        <w:rPr>
          <w:rFonts w:ascii="Times New Roman" w:hAnsi="Times New Roman"/>
          <w:sz w:val="24"/>
          <w:szCs w:val="24"/>
        </w:rPr>
        <w:t xml:space="preserve"> Jā</w:t>
      </w:r>
      <w:r w:rsidR="00A23BC9" w:rsidRPr="00BB4A8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Atzīme4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Atzīme4"/>
      <w:r w:rsidR="00885780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bookmarkEnd w:id="3"/>
      <w:r w:rsidR="00A23BC9" w:rsidRPr="00BB4A8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962"/>
      </w:tblGrid>
      <w:tr w:rsidR="005A2681" w:rsidRPr="00BB4A89" w14:paraId="728D51CD" w14:textId="77777777" w:rsidTr="00DE0991">
        <w:trPr>
          <w:trHeight w:val="611"/>
        </w:trPr>
        <w:tc>
          <w:tcPr>
            <w:tcW w:w="4003" w:type="dxa"/>
            <w:vAlign w:val="center"/>
          </w:tcPr>
          <w:p w14:paraId="03EFDA0E" w14:textId="57F7B01F" w:rsidR="005A2681" w:rsidRPr="00BB4A89" w:rsidRDefault="005A2681" w:rsidP="00DE0991">
            <w:pPr>
              <w:spacing w:after="0" w:line="240" w:lineRule="auto"/>
              <w:ind w:left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Norādīt piedāvātās nulles tarifa aplikācijas</w:t>
            </w:r>
          </w:p>
        </w:tc>
        <w:tc>
          <w:tcPr>
            <w:tcW w:w="4962" w:type="dxa"/>
            <w:tcBorders>
              <w:bottom w:val="single" w:sz="4" w:space="0" w:color="FFFFFF" w:themeColor="background1"/>
            </w:tcBorders>
            <w:shd w:val="clear" w:color="auto" w:fill="F2F2F2"/>
            <w:tcMar>
              <w:left w:w="108" w:type="dxa"/>
            </w:tcMar>
            <w:vAlign w:val="center"/>
          </w:tcPr>
          <w:p w14:paraId="238CFB31" w14:textId="77777777" w:rsidR="005A2681" w:rsidRPr="00BB4A89" w:rsidRDefault="005A2681" w:rsidP="00E24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A2681" w:rsidRPr="00BB4A89" w14:paraId="509636A8" w14:textId="77777777" w:rsidTr="00DE0991">
        <w:trPr>
          <w:trHeight w:val="609"/>
        </w:trPr>
        <w:tc>
          <w:tcPr>
            <w:tcW w:w="4003" w:type="dxa"/>
            <w:vAlign w:val="center"/>
          </w:tcPr>
          <w:p w14:paraId="32881EDC" w14:textId="4DEE1B9B" w:rsidR="005A2681" w:rsidRPr="00BB4A89" w:rsidRDefault="005A2681" w:rsidP="00DE0991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Norādīt nosacījumus nulles tarifa aplikāciju lietošanai</w:t>
            </w:r>
          </w:p>
        </w:tc>
        <w:tc>
          <w:tcPr>
            <w:tcW w:w="4962" w:type="dxa"/>
            <w:tcBorders>
              <w:top w:val="single" w:sz="4" w:space="0" w:color="FFFFFF" w:themeColor="background1"/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2B149B4A" w14:textId="77777777" w:rsidR="005A2681" w:rsidRPr="00BB4A89" w:rsidRDefault="005A2681" w:rsidP="00E24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14:paraId="3FFDEE92" w14:textId="77777777" w:rsidR="00A23BC9" w:rsidRPr="00BB4A89" w:rsidRDefault="00A23BC9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t xml:space="preserve">Vai, beidzoties izvēlētā tarifu plāna datu apjomam, </w:t>
      </w:r>
      <w:r w:rsidR="003A2F81" w:rsidRPr="00BB4A89">
        <w:rPr>
          <w:rFonts w:ascii="Times New Roman" w:hAnsi="Times New Roman"/>
          <w:sz w:val="24"/>
          <w:szCs w:val="24"/>
        </w:rPr>
        <w:t>gala</w:t>
      </w:r>
      <w:r w:rsidR="00E257F6" w:rsidRPr="00BB4A89">
        <w:rPr>
          <w:rFonts w:ascii="Times New Roman" w:hAnsi="Times New Roman"/>
          <w:sz w:val="24"/>
          <w:szCs w:val="24"/>
        </w:rPr>
        <w:t xml:space="preserve">lietotājs var turpināt lietot </w:t>
      </w:r>
      <w:r w:rsidR="003A2F81" w:rsidRPr="00BB4A89">
        <w:rPr>
          <w:rFonts w:ascii="Times New Roman" w:hAnsi="Times New Roman"/>
          <w:sz w:val="24"/>
          <w:szCs w:val="24"/>
        </w:rPr>
        <w:t>nulles tarifa</w:t>
      </w:r>
      <w:r w:rsidRPr="00BB4A89">
        <w:rPr>
          <w:rFonts w:ascii="Times New Roman" w:hAnsi="Times New Roman"/>
          <w:sz w:val="24"/>
          <w:szCs w:val="24"/>
        </w:rPr>
        <w:t xml:space="preserve"> aplikācij</w:t>
      </w:r>
      <w:r w:rsidR="00E257F6" w:rsidRPr="00BB4A89">
        <w:rPr>
          <w:rFonts w:ascii="Times New Roman" w:hAnsi="Times New Roman"/>
          <w:sz w:val="24"/>
          <w:szCs w:val="24"/>
        </w:rPr>
        <w:t>u bez ierobežojumiem?</w:t>
      </w:r>
    </w:p>
    <w:p w14:paraId="0BB630A8" w14:textId="77777777" w:rsidR="00E03CA4" w:rsidRPr="00BB4A89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E257F6" w:rsidRPr="00BB4A89">
        <w:rPr>
          <w:rFonts w:ascii="Times New Roman" w:hAnsi="Times New Roman"/>
          <w:sz w:val="24"/>
          <w:szCs w:val="24"/>
        </w:rPr>
        <w:t xml:space="preserve"> Jā</w:t>
      </w:r>
      <w:r w:rsidR="00E257F6" w:rsidRPr="00BB4A8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E257F6" w:rsidRPr="00BB4A89">
        <w:rPr>
          <w:rFonts w:ascii="Times New Roman" w:hAnsi="Times New Roman"/>
          <w:sz w:val="24"/>
          <w:szCs w:val="24"/>
        </w:rPr>
        <w:t xml:space="preserve"> Nē</w:t>
      </w:r>
    </w:p>
    <w:p w14:paraId="677559CC" w14:textId="77777777" w:rsidR="00F01582" w:rsidRPr="00BB4A89" w:rsidRDefault="00F01582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t xml:space="preserve">Vai kāds no tarifu plāniem ierobežo interneta pieslēguma </w:t>
      </w:r>
      <w:r w:rsidR="003A2F81" w:rsidRPr="00BB4A89">
        <w:rPr>
          <w:rFonts w:ascii="Times New Roman" w:hAnsi="Times New Roman"/>
          <w:sz w:val="24"/>
          <w:szCs w:val="24"/>
        </w:rPr>
        <w:t xml:space="preserve">koplietošanu ar </w:t>
      </w:r>
      <w:r w:rsidRPr="00BB4A89">
        <w:rPr>
          <w:rFonts w:ascii="Times New Roman" w:hAnsi="Times New Roman"/>
          <w:sz w:val="24"/>
          <w:szCs w:val="24"/>
        </w:rPr>
        <w:t>citām ierīcēm?</w:t>
      </w:r>
    </w:p>
    <w:p w14:paraId="1C02CCDD" w14:textId="77777777" w:rsidR="00F01582" w:rsidRPr="00BB4A89" w:rsidRDefault="00D01065" w:rsidP="0057698E">
      <w:pPr>
        <w:spacing w:before="120" w:after="24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F01582" w:rsidRPr="00BB4A89">
        <w:rPr>
          <w:rFonts w:ascii="Times New Roman" w:hAnsi="Times New Roman"/>
          <w:sz w:val="24"/>
          <w:szCs w:val="24"/>
        </w:rPr>
        <w:t xml:space="preserve"> Jā</w:t>
      </w:r>
      <w:r w:rsidR="00F01582" w:rsidRPr="00BB4A8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F01582" w:rsidRPr="00BB4A8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59" w:type="dxa"/>
        <w:shd w:val="clear" w:color="auto" w:fill="F2F2F2"/>
        <w:tblLook w:val="04A0" w:firstRow="1" w:lastRow="0" w:firstColumn="1" w:lastColumn="0" w:noHBand="0" w:noVBand="1"/>
      </w:tblPr>
      <w:tblGrid>
        <w:gridCol w:w="8959"/>
      </w:tblGrid>
      <w:tr w:rsidR="00E257F6" w:rsidRPr="00BB4A89" w14:paraId="0E7A3749" w14:textId="77777777" w:rsidTr="002C70CB">
        <w:tc>
          <w:tcPr>
            <w:tcW w:w="8931" w:type="dxa"/>
            <w:shd w:val="clear" w:color="auto" w:fill="F2F2F2"/>
            <w:vAlign w:val="center"/>
          </w:tcPr>
          <w:p w14:paraId="327A0763" w14:textId="1EAC5E92" w:rsidR="00E257F6" w:rsidRPr="00BB4A89" w:rsidRDefault="00C907C5" w:rsidP="0057698E">
            <w:pPr>
              <w:spacing w:before="60" w:after="6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4" w:name="_Hlk482888404"/>
            <w:r w:rsidRPr="00BB4A8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E03CA4" w:rsidRPr="00BB4A8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E257F6" w:rsidRPr="00BB4A89">
              <w:rPr>
                <w:rFonts w:ascii="Times New Roman" w:hAnsi="Times New Roman"/>
                <w:caps/>
                <w:sz w:val="24"/>
                <w:szCs w:val="24"/>
              </w:rPr>
              <w:t>Dat</w:t>
            </w:r>
            <w:r w:rsidR="00BA2484" w:rsidRPr="00BB4A89">
              <w:rPr>
                <w:rFonts w:ascii="Times New Roman" w:hAnsi="Times New Roman"/>
                <w:caps/>
                <w:sz w:val="24"/>
                <w:szCs w:val="24"/>
              </w:rPr>
              <w:t xml:space="preserve">U </w:t>
            </w:r>
            <w:r w:rsidR="00E257F6" w:rsidRPr="00BB4A89">
              <w:rPr>
                <w:rFonts w:ascii="Times New Roman" w:hAnsi="Times New Roman"/>
                <w:caps/>
                <w:sz w:val="24"/>
                <w:szCs w:val="24"/>
              </w:rPr>
              <w:t>plūsmas pārvaldība</w:t>
            </w:r>
          </w:p>
        </w:tc>
      </w:tr>
    </w:tbl>
    <w:bookmarkEnd w:id="4"/>
    <w:p w14:paraId="01A7A897" w14:textId="14D3C40E" w:rsidR="00E257F6" w:rsidRPr="00BB4A89" w:rsidRDefault="009F6ECF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t xml:space="preserve">Vai </w:t>
      </w:r>
      <w:r w:rsidR="00030CAC" w:rsidRPr="00BB4A89">
        <w:rPr>
          <w:rFonts w:ascii="Times New Roman" w:hAnsi="Times New Roman"/>
          <w:sz w:val="24"/>
          <w:szCs w:val="24"/>
        </w:rPr>
        <w:t xml:space="preserve">elektronisko sakaru </w:t>
      </w:r>
      <w:r w:rsidRPr="00BB4A89">
        <w:rPr>
          <w:rFonts w:ascii="Times New Roman" w:hAnsi="Times New Roman"/>
          <w:sz w:val="24"/>
          <w:szCs w:val="24"/>
        </w:rPr>
        <w:t>komersants veic dat</w:t>
      </w:r>
      <w:r w:rsidR="00BA2484" w:rsidRPr="00BB4A89">
        <w:rPr>
          <w:rFonts w:ascii="Times New Roman" w:hAnsi="Times New Roman"/>
          <w:sz w:val="24"/>
          <w:szCs w:val="24"/>
        </w:rPr>
        <w:t xml:space="preserve">u </w:t>
      </w:r>
      <w:r w:rsidRPr="00BB4A89">
        <w:rPr>
          <w:rFonts w:ascii="Times New Roman" w:hAnsi="Times New Roman"/>
          <w:sz w:val="24"/>
          <w:szCs w:val="24"/>
        </w:rPr>
        <w:t>plūsmas pārvaldību</w:t>
      </w:r>
      <w:r w:rsidR="006833FC" w:rsidRPr="00BB4A89">
        <w:rPr>
          <w:rFonts w:ascii="Times New Roman" w:hAnsi="Times New Roman"/>
          <w:sz w:val="24"/>
          <w:szCs w:val="24"/>
        </w:rPr>
        <w:t xml:space="preserve">, nosakot </w:t>
      </w:r>
      <w:r w:rsidR="003A2F81" w:rsidRPr="00BB4A89">
        <w:rPr>
          <w:rFonts w:ascii="Times New Roman" w:hAnsi="Times New Roman"/>
          <w:sz w:val="24"/>
          <w:szCs w:val="24"/>
        </w:rPr>
        <w:t xml:space="preserve">prioritāti </w:t>
      </w:r>
      <w:r w:rsidR="006833FC" w:rsidRPr="00BB4A89">
        <w:rPr>
          <w:rFonts w:ascii="Times New Roman" w:hAnsi="Times New Roman"/>
          <w:sz w:val="24"/>
          <w:szCs w:val="24"/>
        </w:rPr>
        <w:t>kādam noteiktam dat</w:t>
      </w:r>
      <w:r w:rsidR="00BA2484" w:rsidRPr="00BB4A89">
        <w:rPr>
          <w:rFonts w:ascii="Times New Roman" w:hAnsi="Times New Roman"/>
          <w:sz w:val="24"/>
          <w:szCs w:val="24"/>
        </w:rPr>
        <w:t xml:space="preserve">u </w:t>
      </w:r>
      <w:r w:rsidR="006833FC" w:rsidRPr="00BB4A89">
        <w:rPr>
          <w:rFonts w:ascii="Times New Roman" w:hAnsi="Times New Roman"/>
          <w:sz w:val="24"/>
          <w:szCs w:val="24"/>
        </w:rPr>
        <w:t>plūsmas tipam</w:t>
      </w:r>
      <w:r w:rsidRPr="00BB4A89">
        <w:rPr>
          <w:rFonts w:ascii="Times New Roman" w:hAnsi="Times New Roman"/>
          <w:sz w:val="24"/>
          <w:szCs w:val="24"/>
        </w:rPr>
        <w:t>?</w:t>
      </w:r>
    </w:p>
    <w:p w14:paraId="17FB5DC2" w14:textId="77777777" w:rsidR="009F6ECF" w:rsidRPr="00BB4A89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9F6ECF" w:rsidRPr="00BB4A89">
        <w:rPr>
          <w:rFonts w:ascii="Times New Roman" w:hAnsi="Times New Roman"/>
          <w:sz w:val="24"/>
          <w:szCs w:val="24"/>
        </w:rPr>
        <w:t xml:space="preserve"> Jā</w:t>
      </w:r>
      <w:r w:rsidR="009F6ECF" w:rsidRPr="00BB4A8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9F6ECF" w:rsidRPr="00BB4A8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4962"/>
      </w:tblGrid>
      <w:tr w:rsidR="00434013" w:rsidRPr="00BB4A89" w14:paraId="04AAA144" w14:textId="77777777" w:rsidTr="00DE0991">
        <w:tc>
          <w:tcPr>
            <w:tcW w:w="4003" w:type="dxa"/>
            <w:vAlign w:val="center"/>
          </w:tcPr>
          <w:p w14:paraId="21489819" w14:textId="106FDE3A" w:rsidR="009F6ECF" w:rsidRPr="00BB4A89" w:rsidRDefault="009F6ECF" w:rsidP="00DE0991">
            <w:pPr>
              <w:spacing w:after="0" w:line="240" w:lineRule="auto"/>
              <w:ind w:left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 xml:space="preserve">Kāda </w:t>
            </w:r>
            <w:r w:rsidR="006833FC" w:rsidRPr="00BB4A89">
              <w:rPr>
                <w:rFonts w:ascii="Times New Roman" w:hAnsi="Times New Roman"/>
                <w:sz w:val="24"/>
                <w:szCs w:val="24"/>
              </w:rPr>
              <w:t>tipa dat</w:t>
            </w:r>
            <w:r w:rsidR="00BA2484" w:rsidRPr="00BB4A89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6833FC" w:rsidRPr="00BB4A89">
              <w:rPr>
                <w:rFonts w:ascii="Times New Roman" w:hAnsi="Times New Roman"/>
                <w:sz w:val="24"/>
                <w:szCs w:val="24"/>
              </w:rPr>
              <w:t>plūsmai tiek dota priekšroka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tcBorders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78FFB408" w14:textId="77777777" w:rsidR="009F6ECF" w:rsidRPr="00BB4A89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="009F6ECF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34013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34013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34013" w:rsidRPr="00BB4A89" w14:paraId="33F22175" w14:textId="77777777" w:rsidTr="00DE0991">
        <w:trPr>
          <w:trHeight w:val="464"/>
        </w:trPr>
        <w:tc>
          <w:tcPr>
            <w:tcW w:w="4003" w:type="dxa"/>
            <w:vAlign w:val="center"/>
          </w:tcPr>
          <w:p w14:paraId="20F95D6F" w14:textId="42998A94" w:rsidR="006833FC" w:rsidRPr="00BB4A89" w:rsidRDefault="006833FC" w:rsidP="00DE0991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Kā tiek noteikts dat</w:t>
            </w:r>
            <w:r w:rsidR="00BA2484" w:rsidRPr="00BB4A89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plūsmas tips?</w:t>
            </w:r>
          </w:p>
        </w:tc>
        <w:tc>
          <w:tcPr>
            <w:tcW w:w="4962" w:type="dxa"/>
            <w:tcBorders>
              <w:top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198239DA" w14:textId="77777777" w:rsidR="006833FC" w:rsidRPr="00BB4A89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5" w:name="Teksts4"/>
            <w:r w:rsidR="006833FC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833FC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833FC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6AFA675C" w14:textId="77777777" w:rsidR="009F6ECF" w:rsidRPr="00BB4A89" w:rsidRDefault="00B53EEF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t xml:space="preserve">Vai </w:t>
      </w:r>
      <w:r w:rsidR="00030CAC" w:rsidRPr="00BB4A89">
        <w:rPr>
          <w:rFonts w:ascii="Times New Roman" w:hAnsi="Times New Roman"/>
          <w:sz w:val="24"/>
          <w:szCs w:val="24"/>
        </w:rPr>
        <w:t xml:space="preserve">elektronisko sakaru </w:t>
      </w:r>
      <w:r w:rsidR="0093596B" w:rsidRPr="00BB4A89">
        <w:rPr>
          <w:rFonts w:ascii="Times New Roman" w:hAnsi="Times New Roman"/>
          <w:sz w:val="24"/>
          <w:szCs w:val="24"/>
        </w:rPr>
        <w:t>komersants veic portu bloķēšanu?</w:t>
      </w:r>
    </w:p>
    <w:p w14:paraId="235C16CE" w14:textId="77777777" w:rsidR="0093596B" w:rsidRPr="00BB4A89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93596B" w:rsidRPr="00BB4A89">
        <w:rPr>
          <w:rFonts w:ascii="Times New Roman" w:hAnsi="Times New Roman"/>
          <w:sz w:val="24"/>
          <w:szCs w:val="24"/>
        </w:rPr>
        <w:t xml:space="preserve"> Jā</w:t>
      </w:r>
      <w:r w:rsidR="0093596B" w:rsidRPr="00BB4A8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93596B" w:rsidRPr="00BB4A8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996"/>
      </w:tblGrid>
      <w:tr w:rsidR="0093596B" w:rsidRPr="00BB4A89" w14:paraId="3D98FBEA" w14:textId="77777777" w:rsidTr="00DE0991">
        <w:trPr>
          <w:trHeight w:val="584"/>
        </w:trPr>
        <w:tc>
          <w:tcPr>
            <w:tcW w:w="3969" w:type="dxa"/>
            <w:vAlign w:val="center"/>
          </w:tcPr>
          <w:p w14:paraId="1EE3A359" w14:textId="77777777" w:rsidR="0093596B" w:rsidRPr="00BB4A89" w:rsidRDefault="0093596B" w:rsidP="00DE0991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K</w:t>
            </w:r>
            <w:r w:rsidR="00F62AE1" w:rsidRPr="00BB4A89">
              <w:rPr>
                <w:rFonts w:ascii="Times New Roman" w:hAnsi="Times New Roman"/>
                <w:sz w:val="24"/>
                <w:szCs w:val="24"/>
              </w:rPr>
              <w:t>ādi</w:t>
            </w:r>
            <w:r w:rsidR="006833FC" w:rsidRPr="00BB4A89">
              <w:rPr>
                <w:rFonts w:ascii="Times New Roman" w:hAnsi="Times New Roman"/>
                <w:sz w:val="24"/>
                <w:szCs w:val="24"/>
              </w:rPr>
              <w:t xml:space="preserve"> porti</w:t>
            </w:r>
            <w:r w:rsidR="001A2B6C" w:rsidRPr="00BB4A89">
              <w:rPr>
                <w:rFonts w:ascii="Times New Roman" w:hAnsi="Times New Roman"/>
                <w:sz w:val="24"/>
                <w:szCs w:val="24"/>
              </w:rPr>
              <w:t>, norādot to numurus,</w:t>
            </w:r>
            <w:r w:rsidR="006833FC" w:rsidRPr="00BB4A89">
              <w:rPr>
                <w:rFonts w:ascii="Times New Roman" w:hAnsi="Times New Roman"/>
                <w:sz w:val="24"/>
                <w:szCs w:val="24"/>
              </w:rPr>
              <w:t xml:space="preserve"> tiek bloķēti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96" w:type="dxa"/>
            <w:tcBorders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1DFE3DE3" w14:textId="77777777" w:rsidR="0093596B" w:rsidRPr="00BB4A89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70CB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C70C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C70C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3596B" w:rsidRPr="00BB4A89" w14:paraId="4FD9B14D" w14:textId="77777777" w:rsidTr="00DE0991">
        <w:trPr>
          <w:trHeight w:val="406"/>
        </w:trPr>
        <w:tc>
          <w:tcPr>
            <w:tcW w:w="3969" w:type="dxa"/>
            <w:vAlign w:val="center"/>
          </w:tcPr>
          <w:p w14:paraId="310520AB" w14:textId="33088984" w:rsidR="0093596B" w:rsidRPr="00BB4A89" w:rsidRDefault="0093596B" w:rsidP="00DE0991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Kādam nolūkam</w:t>
            </w:r>
            <w:r w:rsidR="007D5848" w:rsidRPr="00BB4A89">
              <w:rPr>
                <w:rFonts w:ascii="Times New Roman" w:hAnsi="Times New Roman"/>
                <w:sz w:val="24"/>
                <w:szCs w:val="24"/>
              </w:rPr>
              <w:t xml:space="preserve"> tiek bloķēti porti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2CC2FFBD" w14:textId="77777777" w:rsidR="0093596B" w:rsidRPr="00BB4A89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="0093596B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6D95" w:rsidRPr="00BB4A89" w14:paraId="64E80788" w14:textId="77777777" w:rsidTr="00DE0991">
        <w:trPr>
          <w:trHeight w:val="666"/>
        </w:trPr>
        <w:tc>
          <w:tcPr>
            <w:tcW w:w="3969" w:type="dxa"/>
            <w:vAlign w:val="center"/>
          </w:tcPr>
          <w:p w14:paraId="6D73C74A" w14:textId="77777777" w:rsidR="00346D95" w:rsidRPr="00BB4A89" w:rsidRDefault="00346D95" w:rsidP="00DE0991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 w:rsidR="00E31B3B" w:rsidRPr="00BB4A89">
              <w:rPr>
                <w:rFonts w:ascii="Times New Roman" w:hAnsi="Times New Roman"/>
                <w:sz w:val="24"/>
                <w:szCs w:val="24"/>
              </w:rPr>
              <w:t>gala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 xml:space="preserve">lietotājs var pieprasīt atcelt portu bloķēšanu? </w:t>
            </w:r>
          </w:p>
        </w:tc>
        <w:tc>
          <w:tcPr>
            <w:tcW w:w="4996" w:type="dxa"/>
            <w:tcBorders>
              <w:top w:val="single" w:sz="18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14:paraId="0DB14671" w14:textId="77777777" w:rsidR="00346D95" w:rsidRPr="00BB4A89" w:rsidRDefault="0043217A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6" w:name="Teksts3"/>
            <w:r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7BD06EDB" w14:textId="77777777" w:rsidR="00466150" w:rsidRPr="00BB4A89" w:rsidRDefault="00466150" w:rsidP="0057698E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  <w:sectPr w:rsidR="00466150" w:rsidRPr="00BB4A89" w:rsidSect="0013345E">
          <w:footerReference w:type="default" r:id="rId11"/>
          <w:headerReference w:type="first" r:id="rId12"/>
          <w:type w:val="continuous"/>
          <w:pgSz w:w="11906" w:h="16838"/>
          <w:pgMar w:top="851" w:right="1418" w:bottom="709" w:left="1701" w:header="567" w:footer="351" w:gutter="0"/>
          <w:cols w:space="708"/>
          <w:titlePg/>
          <w:docGrid w:linePitch="360"/>
        </w:sectPr>
      </w:pPr>
    </w:p>
    <w:p w14:paraId="3475EC3C" w14:textId="460EE8B4" w:rsidR="0093596B" w:rsidRPr="00BB4A89" w:rsidRDefault="0093596B" w:rsidP="0057698E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lastRenderedPageBreak/>
        <w:t xml:space="preserve">Vai </w:t>
      </w:r>
      <w:r w:rsidR="00030CAC" w:rsidRPr="00BB4A89">
        <w:rPr>
          <w:rFonts w:ascii="Times New Roman" w:hAnsi="Times New Roman"/>
          <w:sz w:val="24"/>
          <w:szCs w:val="24"/>
        </w:rPr>
        <w:t xml:space="preserve">elektronisko sakaru </w:t>
      </w:r>
      <w:r w:rsidRPr="00BB4A89">
        <w:rPr>
          <w:rFonts w:ascii="Times New Roman" w:hAnsi="Times New Roman"/>
          <w:sz w:val="24"/>
          <w:szCs w:val="24"/>
        </w:rPr>
        <w:t xml:space="preserve">komersants </w:t>
      </w:r>
      <w:r w:rsidR="006833FC" w:rsidRPr="00BB4A89">
        <w:rPr>
          <w:rFonts w:ascii="Times New Roman" w:hAnsi="Times New Roman"/>
          <w:sz w:val="24"/>
          <w:szCs w:val="24"/>
        </w:rPr>
        <w:t>piemēro kādus citus ierobežojumus vai</w:t>
      </w:r>
      <w:r w:rsidRPr="00BB4A89">
        <w:rPr>
          <w:rFonts w:ascii="Times New Roman" w:hAnsi="Times New Roman"/>
          <w:sz w:val="24"/>
          <w:szCs w:val="24"/>
        </w:rPr>
        <w:t xml:space="preserve"> </w:t>
      </w:r>
      <w:r w:rsidR="00505A7B" w:rsidRPr="00BB4A89">
        <w:rPr>
          <w:rFonts w:ascii="Times New Roman" w:hAnsi="Times New Roman"/>
          <w:sz w:val="24"/>
          <w:szCs w:val="24"/>
        </w:rPr>
        <w:t xml:space="preserve">veic cita veida </w:t>
      </w:r>
      <w:r w:rsidRPr="00BB4A89">
        <w:rPr>
          <w:rFonts w:ascii="Times New Roman" w:hAnsi="Times New Roman"/>
          <w:sz w:val="24"/>
          <w:szCs w:val="24"/>
        </w:rPr>
        <w:t>dat</w:t>
      </w:r>
      <w:r w:rsidR="00BA2484" w:rsidRPr="00BB4A89">
        <w:rPr>
          <w:rFonts w:ascii="Times New Roman" w:hAnsi="Times New Roman"/>
          <w:sz w:val="24"/>
          <w:szCs w:val="24"/>
        </w:rPr>
        <w:t xml:space="preserve">u </w:t>
      </w:r>
      <w:r w:rsidRPr="00BB4A89">
        <w:rPr>
          <w:rFonts w:ascii="Times New Roman" w:hAnsi="Times New Roman"/>
          <w:sz w:val="24"/>
          <w:szCs w:val="24"/>
        </w:rPr>
        <w:t>plūsmas pārvaldību?</w:t>
      </w:r>
    </w:p>
    <w:p w14:paraId="2AF48EFE" w14:textId="77777777" w:rsidR="0093596B" w:rsidRPr="00BB4A89" w:rsidRDefault="00D01065" w:rsidP="0057698E">
      <w:pPr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93596B" w:rsidRPr="00BB4A89">
        <w:rPr>
          <w:rFonts w:ascii="Times New Roman" w:hAnsi="Times New Roman"/>
          <w:sz w:val="24"/>
          <w:szCs w:val="24"/>
        </w:rPr>
        <w:t xml:space="preserve"> Jā</w:t>
      </w:r>
      <w:r w:rsidR="0093596B" w:rsidRPr="00BB4A8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93596B" w:rsidRPr="00BB4A8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Look w:val="04A0" w:firstRow="1" w:lastRow="0" w:firstColumn="1" w:lastColumn="0" w:noHBand="0" w:noVBand="1"/>
      </w:tblPr>
      <w:tblGrid>
        <w:gridCol w:w="3436"/>
        <w:gridCol w:w="5529"/>
      </w:tblGrid>
      <w:tr w:rsidR="0093596B" w:rsidRPr="00BB4A89" w14:paraId="47290937" w14:textId="77777777" w:rsidTr="006778EA">
        <w:trPr>
          <w:trHeight w:val="614"/>
        </w:trPr>
        <w:tc>
          <w:tcPr>
            <w:tcW w:w="3436" w:type="dxa"/>
            <w:vAlign w:val="center"/>
          </w:tcPr>
          <w:p w14:paraId="031E6DE9" w14:textId="55C39097" w:rsidR="0093596B" w:rsidRPr="00BB4A89" w:rsidRDefault="0093596B" w:rsidP="002F55A2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Kād</w:t>
            </w:r>
            <w:r w:rsidR="0074149C" w:rsidRPr="00BB4A89">
              <w:rPr>
                <w:rFonts w:ascii="Times New Roman" w:hAnsi="Times New Roman"/>
                <w:sz w:val="24"/>
                <w:szCs w:val="24"/>
              </w:rPr>
              <w:t>i papildu ierobežojumi tiek piemēroti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29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14:paraId="416B29A2" w14:textId="77777777" w:rsidR="0093596B" w:rsidRPr="00BB4A89" w:rsidRDefault="00D01065" w:rsidP="0057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596B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3596B" w:rsidRPr="00BB4A89" w14:paraId="1CC35606" w14:textId="77777777" w:rsidTr="006778EA">
        <w:trPr>
          <w:trHeight w:val="663"/>
        </w:trPr>
        <w:tc>
          <w:tcPr>
            <w:tcW w:w="3436" w:type="dxa"/>
            <w:vAlign w:val="center"/>
          </w:tcPr>
          <w:p w14:paraId="0C5359E7" w14:textId="68755AC5" w:rsidR="0093596B" w:rsidRPr="00BB4A89" w:rsidRDefault="0093596B" w:rsidP="002F55A2">
            <w:pPr>
              <w:spacing w:after="0" w:line="276" w:lineRule="auto"/>
              <w:ind w:left="209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Kādam nolūkam</w:t>
            </w:r>
            <w:r w:rsidR="0074149C" w:rsidRPr="00BB4A89">
              <w:rPr>
                <w:rFonts w:ascii="Times New Roman" w:hAnsi="Times New Roman"/>
                <w:sz w:val="24"/>
                <w:szCs w:val="24"/>
              </w:rPr>
              <w:t xml:space="preserve"> tiek piemēroti papildu ierobežojumi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29" w:type="dxa"/>
            <w:tcBorders>
              <w:top w:val="single" w:sz="18" w:space="0" w:color="FFFFFF"/>
            </w:tcBorders>
            <w:shd w:val="clear" w:color="auto" w:fill="F2F2F2"/>
            <w:vAlign w:val="center"/>
          </w:tcPr>
          <w:p w14:paraId="74AC9B00" w14:textId="77777777" w:rsidR="0093596B" w:rsidRPr="00BB4A89" w:rsidRDefault="00D01065" w:rsidP="00DF246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="0093596B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3596B" w:rsidRPr="00BB4A8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CC7E3F2" w14:textId="77777777" w:rsidR="00505A7B" w:rsidRPr="00BB4A89" w:rsidRDefault="00505A7B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t xml:space="preserve">Vai </w:t>
      </w:r>
      <w:r w:rsidR="00030CAC" w:rsidRPr="00BB4A89">
        <w:rPr>
          <w:rFonts w:ascii="Times New Roman" w:hAnsi="Times New Roman"/>
          <w:sz w:val="24"/>
          <w:szCs w:val="24"/>
        </w:rPr>
        <w:t xml:space="preserve">elektronisko sakaru </w:t>
      </w:r>
      <w:r w:rsidRPr="00BB4A89">
        <w:rPr>
          <w:rFonts w:ascii="Times New Roman" w:hAnsi="Times New Roman"/>
          <w:sz w:val="24"/>
          <w:szCs w:val="24"/>
        </w:rPr>
        <w:t xml:space="preserve">komersants sniedz </w:t>
      </w:r>
      <w:r w:rsidR="00030CAC" w:rsidRPr="00BB4A89">
        <w:rPr>
          <w:rFonts w:ascii="Times New Roman" w:hAnsi="Times New Roman"/>
          <w:sz w:val="24"/>
          <w:szCs w:val="24"/>
        </w:rPr>
        <w:t xml:space="preserve">elektronisko sakaru </w:t>
      </w:r>
      <w:r w:rsidRPr="00BB4A89">
        <w:rPr>
          <w:rFonts w:ascii="Times New Roman" w:hAnsi="Times New Roman"/>
          <w:sz w:val="24"/>
          <w:szCs w:val="24"/>
        </w:rPr>
        <w:t xml:space="preserve">pakalpojumus ar garantētu </w:t>
      </w:r>
      <w:r w:rsidR="00030CAC" w:rsidRPr="00BB4A89">
        <w:rPr>
          <w:rFonts w:ascii="Times New Roman" w:hAnsi="Times New Roman"/>
          <w:sz w:val="24"/>
          <w:szCs w:val="24"/>
        </w:rPr>
        <w:t xml:space="preserve">elektronisko sakaru </w:t>
      </w:r>
      <w:r w:rsidRPr="00BB4A89">
        <w:rPr>
          <w:rFonts w:ascii="Times New Roman" w:hAnsi="Times New Roman"/>
          <w:sz w:val="24"/>
          <w:szCs w:val="24"/>
        </w:rPr>
        <w:t xml:space="preserve">pakalpojumu kvalitāti (piemēram, </w:t>
      </w:r>
      <w:proofErr w:type="spellStart"/>
      <w:r w:rsidRPr="00BB4A89">
        <w:rPr>
          <w:rFonts w:ascii="Times New Roman" w:hAnsi="Times New Roman"/>
          <w:sz w:val="24"/>
          <w:szCs w:val="24"/>
        </w:rPr>
        <w:t>VoLTE</w:t>
      </w:r>
      <w:proofErr w:type="spellEnd"/>
      <w:r w:rsidR="00E73D12" w:rsidRPr="00BB4A89">
        <w:rPr>
          <w:rStyle w:val="Vresatsauce"/>
          <w:rFonts w:ascii="Times New Roman" w:hAnsi="Times New Roman"/>
          <w:sz w:val="24"/>
          <w:szCs w:val="24"/>
        </w:rPr>
        <w:footnoteReference w:id="2"/>
      </w:r>
      <w:r w:rsidRPr="00BB4A89">
        <w:rPr>
          <w:rFonts w:ascii="Times New Roman" w:hAnsi="Times New Roman"/>
          <w:sz w:val="24"/>
          <w:szCs w:val="24"/>
        </w:rPr>
        <w:t>, IPTV</w:t>
      </w:r>
      <w:r w:rsidR="00E73D12" w:rsidRPr="00BB4A89">
        <w:rPr>
          <w:rStyle w:val="Vresatsauce"/>
          <w:rFonts w:ascii="Times New Roman" w:hAnsi="Times New Roman"/>
          <w:sz w:val="24"/>
          <w:szCs w:val="24"/>
        </w:rPr>
        <w:footnoteReference w:id="3"/>
      </w:r>
      <w:r w:rsidRPr="00BB4A89">
        <w:rPr>
          <w:rFonts w:ascii="Times New Roman" w:hAnsi="Times New Roman"/>
          <w:sz w:val="24"/>
          <w:szCs w:val="24"/>
        </w:rPr>
        <w:t xml:space="preserve"> un tml.)</w:t>
      </w:r>
    </w:p>
    <w:p w14:paraId="6B80847E" w14:textId="77777777" w:rsidR="00505A7B" w:rsidRPr="00BB4A89" w:rsidRDefault="00D01065" w:rsidP="0079629C">
      <w:pPr>
        <w:spacing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505A7B" w:rsidRPr="00BB4A89">
        <w:rPr>
          <w:rFonts w:ascii="Times New Roman" w:hAnsi="Times New Roman"/>
          <w:sz w:val="24"/>
          <w:szCs w:val="24"/>
        </w:rPr>
        <w:t xml:space="preserve"> Jā</w:t>
      </w:r>
      <w:r w:rsidR="00505A7B" w:rsidRPr="00BB4A89">
        <w:rPr>
          <w:rFonts w:ascii="Times New Roman" w:hAnsi="Times New Roman"/>
          <w:spacing w:val="260"/>
          <w:sz w:val="24"/>
          <w:szCs w:val="24"/>
        </w:rPr>
        <w:t xml:space="preserve"> </w:t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r w:rsidR="00505A7B" w:rsidRPr="00BB4A8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65" w:type="dxa"/>
        <w:tblInd w:w="-34" w:type="dxa"/>
        <w:tblLook w:val="04A0" w:firstRow="1" w:lastRow="0" w:firstColumn="1" w:lastColumn="0" w:noHBand="0" w:noVBand="1"/>
      </w:tblPr>
      <w:tblGrid>
        <w:gridCol w:w="3436"/>
        <w:gridCol w:w="5529"/>
      </w:tblGrid>
      <w:tr w:rsidR="00505A7B" w:rsidRPr="00BB4A89" w14:paraId="3F4CCF3E" w14:textId="77777777" w:rsidTr="006778EA">
        <w:trPr>
          <w:trHeight w:val="812"/>
        </w:trPr>
        <w:tc>
          <w:tcPr>
            <w:tcW w:w="3436" w:type="dxa"/>
            <w:vAlign w:val="center"/>
          </w:tcPr>
          <w:p w14:paraId="3C67BDD9" w14:textId="60A9614C" w:rsidR="00505A7B" w:rsidRPr="00BB4A89" w:rsidRDefault="00505A7B" w:rsidP="002F55A2">
            <w:pPr>
              <w:spacing w:after="0" w:line="276" w:lineRule="auto"/>
              <w:ind w:left="209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>Kādus</w:t>
            </w:r>
            <w:r w:rsidR="00F06303" w:rsidRPr="00BB4A89">
              <w:rPr>
                <w:rFonts w:ascii="Times New Roman" w:hAnsi="Times New Roman"/>
                <w:sz w:val="24"/>
                <w:szCs w:val="24"/>
              </w:rPr>
              <w:t xml:space="preserve"> pakalpojumus sniedz ar garantēto </w:t>
            </w:r>
            <w:r w:rsidR="00B42CEE" w:rsidRPr="00BB4A89">
              <w:rPr>
                <w:rFonts w:ascii="Times New Roman" w:hAnsi="Times New Roman"/>
                <w:sz w:val="24"/>
                <w:szCs w:val="24"/>
              </w:rPr>
              <w:t>kvalitāti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529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14:paraId="72EB1335" w14:textId="77777777" w:rsidR="00505A7B" w:rsidRPr="00BB4A89" w:rsidRDefault="00D01065" w:rsidP="00DF246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="00505A7B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05A7B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505A7B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0B74216" w14:textId="77777777" w:rsidR="00505A7B" w:rsidRPr="00BB4A89" w:rsidRDefault="00505A7B" w:rsidP="00C146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59" w:type="dxa"/>
        <w:shd w:val="clear" w:color="auto" w:fill="F2F2F2"/>
        <w:tblLook w:val="04A0" w:firstRow="1" w:lastRow="0" w:firstColumn="1" w:lastColumn="0" w:noHBand="0" w:noVBand="1"/>
      </w:tblPr>
      <w:tblGrid>
        <w:gridCol w:w="8959"/>
      </w:tblGrid>
      <w:tr w:rsidR="00505A7B" w:rsidRPr="00BB4A89" w14:paraId="6A8D54F2" w14:textId="77777777" w:rsidTr="002C70CB">
        <w:tc>
          <w:tcPr>
            <w:tcW w:w="8931" w:type="dxa"/>
            <w:shd w:val="clear" w:color="auto" w:fill="F2F2F2"/>
          </w:tcPr>
          <w:p w14:paraId="116F0130" w14:textId="77777777" w:rsidR="00505A7B" w:rsidRPr="00BB4A89" w:rsidRDefault="00505A7B" w:rsidP="00DF246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B4A89">
              <w:rPr>
                <w:rFonts w:ascii="Times New Roman" w:hAnsi="Times New Roman"/>
                <w:caps/>
                <w:sz w:val="24"/>
                <w:szCs w:val="24"/>
              </w:rPr>
              <w:t>Caurskatāmības prasības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B00AA55" w14:textId="6EE123DF" w:rsidR="00505A7B" w:rsidRPr="00BB4A89" w:rsidRDefault="001D218F" w:rsidP="00C36B82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t xml:space="preserve">Vai </w:t>
      </w:r>
      <w:r w:rsidR="008F3131" w:rsidRPr="00BB4A89">
        <w:rPr>
          <w:rFonts w:ascii="Times New Roman" w:hAnsi="Times New Roman"/>
          <w:sz w:val="24"/>
          <w:szCs w:val="24"/>
        </w:rPr>
        <w:t xml:space="preserve">informācija </w:t>
      </w:r>
      <w:r w:rsidR="00954A43" w:rsidRPr="00BB4A89">
        <w:rPr>
          <w:rFonts w:ascii="Times New Roman" w:hAnsi="Times New Roman"/>
          <w:sz w:val="24"/>
          <w:szCs w:val="24"/>
        </w:rPr>
        <w:t xml:space="preserve">saistībā ar </w:t>
      </w:r>
      <w:r w:rsidR="008F3131" w:rsidRPr="00BB4A89">
        <w:rPr>
          <w:rFonts w:ascii="Times New Roman" w:hAnsi="Times New Roman"/>
          <w:sz w:val="24"/>
          <w:szCs w:val="24"/>
        </w:rPr>
        <w:t>piemēroto dat</w:t>
      </w:r>
      <w:r w:rsidR="00BA2484" w:rsidRPr="00BB4A89">
        <w:rPr>
          <w:rFonts w:ascii="Times New Roman" w:hAnsi="Times New Roman"/>
          <w:sz w:val="24"/>
          <w:szCs w:val="24"/>
        </w:rPr>
        <w:t xml:space="preserve">u </w:t>
      </w:r>
      <w:r w:rsidR="008F3131" w:rsidRPr="00BB4A89">
        <w:rPr>
          <w:rFonts w:ascii="Times New Roman" w:hAnsi="Times New Roman"/>
          <w:sz w:val="24"/>
          <w:szCs w:val="24"/>
        </w:rPr>
        <w:t>plūsmas pārvaldību</w:t>
      </w:r>
      <w:r w:rsidR="005A2681" w:rsidRPr="00BB4A89">
        <w:rPr>
          <w:rFonts w:ascii="Times New Roman" w:hAnsi="Times New Roman"/>
          <w:sz w:val="24"/>
          <w:szCs w:val="24"/>
        </w:rPr>
        <w:t xml:space="preserve"> (4.–6.punktā norādītā) ir iekļauta elektronisko sakaru pakalpojumu līgumā ar galalietotāju</w:t>
      </w:r>
      <w:r w:rsidR="00954A43" w:rsidRPr="00BB4A89">
        <w:rPr>
          <w:rFonts w:ascii="Times New Roman" w:hAnsi="Times New Roman"/>
          <w:sz w:val="24"/>
          <w:szCs w:val="24"/>
        </w:rPr>
        <w:t xml:space="preserve"> un publi</w:t>
      </w:r>
      <w:r w:rsidR="0081107E" w:rsidRPr="00BB4A89">
        <w:rPr>
          <w:rFonts w:ascii="Times New Roman" w:hAnsi="Times New Roman"/>
          <w:sz w:val="24"/>
          <w:szCs w:val="24"/>
        </w:rPr>
        <w:t xml:space="preserve">cēta </w:t>
      </w:r>
      <w:r w:rsidR="003F19CB" w:rsidRPr="00BB4A89">
        <w:rPr>
          <w:rFonts w:ascii="Times New Roman" w:hAnsi="Times New Roman"/>
          <w:sz w:val="24"/>
          <w:szCs w:val="24"/>
        </w:rPr>
        <w:t xml:space="preserve">(piemēram, </w:t>
      </w:r>
      <w:r w:rsidR="0081107E" w:rsidRPr="00BB4A89">
        <w:rPr>
          <w:rFonts w:ascii="Times New Roman" w:hAnsi="Times New Roman"/>
          <w:sz w:val="24"/>
          <w:szCs w:val="24"/>
        </w:rPr>
        <w:t>komersanta tīmekļvietnē</w:t>
      </w:r>
      <w:r w:rsidR="003F19CB" w:rsidRPr="00BB4A89">
        <w:rPr>
          <w:rFonts w:ascii="Times New Roman" w:hAnsi="Times New Roman"/>
          <w:sz w:val="24"/>
          <w:szCs w:val="24"/>
        </w:rPr>
        <w:t>)</w:t>
      </w:r>
      <w:r w:rsidRPr="00BB4A89">
        <w:rPr>
          <w:rFonts w:ascii="Times New Roman" w:hAnsi="Times New Roman"/>
          <w:sz w:val="24"/>
          <w:szCs w:val="24"/>
        </w:rPr>
        <w:t>?</w:t>
      </w:r>
    </w:p>
    <w:p w14:paraId="73935BF0" w14:textId="77777777" w:rsidR="004F37DF" w:rsidRPr="00BB4A89" w:rsidRDefault="00D01065" w:rsidP="00E347AA">
      <w:pPr>
        <w:tabs>
          <w:tab w:val="left" w:pos="1560"/>
        </w:tabs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Atzīme5"/>
            <w:enabled/>
            <w:calcOnExit w:val="0"/>
            <w:checkBox>
              <w:size w:val="18"/>
              <w:default w:val="0"/>
            </w:checkBox>
          </w:ffData>
        </w:fldChar>
      </w:r>
      <w:bookmarkStart w:id="7" w:name="Atzīme5"/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bookmarkEnd w:id="7"/>
      <w:r w:rsidR="004F37DF" w:rsidRPr="00BB4A89">
        <w:rPr>
          <w:rFonts w:ascii="Times New Roman" w:hAnsi="Times New Roman"/>
          <w:sz w:val="24"/>
          <w:szCs w:val="24"/>
        </w:rPr>
        <w:t xml:space="preserve"> Jā</w:t>
      </w:r>
      <w:r w:rsidR="00E347AA" w:rsidRPr="00BB4A89">
        <w:rPr>
          <w:rFonts w:ascii="Times New Roman" w:hAnsi="Times New Roman"/>
          <w:sz w:val="24"/>
          <w:szCs w:val="24"/>
        </w:rPr>
        <w:t xml:space="preserve"> </w:t>
      </w:r>
      <w:r w:rsidR="00E347AA" w:rsidRPr="00BB4A89">
        <w:rPr>
          <w:rFonts w:ascii="Times New Roman" w:hAnsi="Times New Roman"/>
          <w:sz w:val="24"/>
          <w:szCs w:val="24"/>
        </w:rPr>
        <w:tab/>
      </w:r>
      <w:r w:rsidRPr="00BB4A89">
        <w:rPr>
          <w:rFonts w:ascii="Times New Roman" w:hAnsi="Times New Roman"/>
          <w:sz w:val="24"/>
          <w:szCs w:val="24"/>
        </w:rPr>
        <w:fldChar w:fldCharType="begin">
          <w:ffData>
            <w:name w:val="Atzīme7"/>
            <w:enabled/>
            <w:calcOnExit w:val="0"/>
            <w:checkBox>
              <w:size w:val="18"/>
              <w:default w:val="0"/>
            </w:checkBox>
          </w:ffData>
        </w:fldChar>
      </w:r>
      <w:bookmarkStart w:id="8" w:name="Atzīme7"/>
      <w:r w:rsidR="00B45085" w:rsidRPr="00BB4A89">
        <w:rPr>
          <w:rFonts w:ascii="Times New Roman" w:hAnsi="Times New Roman"/>
          <w:sz w:val="24"/>
          <w:szCs w:val="24"/>
        </w:rPr>
        <w:instrText xml:space="preserve"> FORMCHECKBOX </w:instrText>
      </w:r>
      <w:r w:rsidR="00AD6E13">
        <w:rPr>
          <w:rFonts w:ascii="Times New Roman" w:hAnsi="Times New Roman"/>
          <w:sz w:val="24"/>
          <w:szCs w:val="24"/>
        </w:rPr>
      </w:r>
      <w:r w:rsidR="00AD6E13">
        <w:rPr>
          <w:rFonts w:ascii="Times New Roman" w:hAnsi="Times New Roman"/>
          <w:sz w:val="24"/>
          <w:szCs w:val="24"/>
        </w:rPr>
        <w:fldChar w:fldCharType="separate"/>
      </w:r>
      <w:r w:rsidRPr="00BB4A89">
        <w:rPr>
          <w:rFonts w:ascii="Times New Roman" w:hAnsi="Times New Roman"/>
          <w:sz w:val="24"/>
          <w:szCs w:val="24"/>
        </w:rPr>
        <w:fldChar w:fldCharType="end"/>
      </w:r>
      <w:bookmarkEnd w:id="8"/>
      <w:r w:rsidR="004F37DF" w:rsidRPr="00BB4A89">
        <w:rPr>
          <w:rFonts w:ascii="Times New Roman" w:hAnsi="Times New Roman"/>
          <w:sz w:val="24"/>
          <w:szCs w:val="24"/>
        </w:rPr>
        <w:t xml:space="preserve"> Nē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3402"/>
        <w:gridCol w:w="5557"/>
      </w:tblGrid>
      <w:tr w:rsidR="004F37DF" w:rsidRPr="00BB4A89" w14:paraId="02DA0FDD" w14:textId="77777777" w:rsidTr="006778EA">
        <w:trPr>
          <w:trHeight w:val="926"/>
        </w:trPr>
        <w:tc>
          <w:tcPr>
            <w:tcW w:w="3402" w:type="dxa"/>
            <w:vAlign w:val="center"/>
          </w:tcPr>
          <w:p w14:paraId="773AF6F4" w14:textId="4201C2ED" w:rsidR="004F37DF" w:rsidRPr="00BB4A89" w:rsidRDefault="005A2681" w:rsidP="008D1AD5">
            <w:pPr>
              <w:spacing w:after="0" w:line="240" w:lineRule="auto"/>
              <w:ind w:left="179"/>
              <w:rPr>
                <w:rFonts w:ascii="Times New Roman" w:hAnsi="Times New Roman"/>
                <w:b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t xml:space="preserve">Iekļaut norādi uz </w:t>
            </w:r>
            <w:r w:rsidR="006778EA" w:rsidRPr="00BB4A89">
              <w:rPr>
                <w:rFonts w:ascii="Times New Roman" w:hAnsi="Times New Roman"/>
                <w:sz w:val="24"/>
                <w:szCs w:val="24"/>
              </w:rPr>
              <w:t xml:space="preserve">elektronisko sakaru </w:t>
            </w:r>
            <w:r w:rsidRPr="00BB4A89">
              <w:rPr>
                <w:rFonts w:ascii="Times New Roman" w:hAnsi="Times New Roman"/>
                <w:sz w:val="24"/>
                <w:szCs w:val="24"/>
              </w:rPr>
              <w:t>līguma punktu un tīmekļvietni, kur šī informācija ir pieejama</w:t>
            </w:r>
            <w:r w:rsidR="00BB4A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  <w:tcBorders>
              <w:bottom w:val="single" w:sz="18" w:space="0" w:color="FFFFFF"/>
            </w:tcBorders>
            <w:shd w:val="clear" w:color="auto" w:fill="F2F2F2"/>
            <w:vAlign w:val="center"/>
          </w:tcPr>
          <w:p w14:paraId="2C20D6B8" w14:textId="77777777" w:rsidR="004F37DF" w:rsidRPr="00BB4A89" w:rsidRDefault="00D01065" w:rsidP="004F37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A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="004F37DF" w:rsidRPr="00BB4A8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hAnsi="Times New Roman"/>
                <w:sz w:val="24"/>
                <w:szCs w:val="24"/>
              </w:rPr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F37DF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="004F37DF" w:rsidRPr="00BB4A89">
              <w:rPr>
                <w:rFonts w:ascii="Times New Roman" w:hAnsi="Times New Roman"/>
                <w:sz w:val="24"/>
                <w:szCs w:val="24"/>
              </w:rPr>
              <w:t> </w:t>
            </w:r>
            <w:r w:rsidRPr="00BB4A8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3B0018CB" w14:textId="77777777" w:rsidR="00B77ED6" w:rsidRPr="00BB4A89" w:rsidRDefault="00B77ED6" w:rsidP="00C36B82">
      <w:pPr>
        <w:tabs>
          <w:tab w:val="left" w:pos="7938"/>
        </w:tabs>
        <w:spacing w:after="84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733"/>
        <w:gridCol w:w="221"/>
        <w:gridCol w:w="389"/>
        <w:gridCol w:w="411"/>
        <w:gridCol w:w="640"/>
        <w:gridCol w:w="1599"/>
        <w:gridCol w:w="4938"/>
      </w:tblGrid>
      <w:tr w:rsidR="00577B99" w:rsidRPr="00BB4A89" w14:paraId="035E53F5" w14:textId="77777777" w:rsidTr="0079629C">
        <w:tc>
          <w:tcPr>
            <w:tcW w:w="954" w:type="dxa"/>
            <w:gridSpan w:val="2"/>
            <w:vAlign w:val="bottom"/>
            <w:hideMark/>
          </w:tcPr>
          <w:p w14:paraId="0DC3F1FA" w14:textId="77777777" w:rsidR="00577B99" w:rsidRPr="00BB4A89" w:rsidRDefault="00577B99" w:rsidP="00663B2A">
            <w:pPr>
              <w:spacing w:after="0" w:line="240" w:lineRule="auto"/>
              <w:ind w:left="-80" w:right="-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389" w:type="dxa"/>
            <w:vAlign w:val="center"/>
            <w:hideMark/>
          </w:tcPr>
          <w:p w14:paraId="3126A936" w14:textId="77777777" w:rsidR="00577B99" w:rsidRPr="00BB4A89" w:rsidRDefault="00D01065" w:rsidP="00663B2A">
            <w:pPr>
              <w:spacing w:after="0" w:line="240" w:lineRule="auto"/>
              <w:ind w:left="-12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577B99" w:rsidRPr="00BB4A89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577B99" w:rsidRPr="00BB4A89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577B99" w:rsidRPr="00BB4A8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" w:type="dxa"/>
            <w:vAlign w:val="center"/>
            <w:hideMark/>
          </w:tcPr>
          <w:p w14:paraId="33364898" w14:textId="77777777" w:rsidR="00577B99" w:rsidRPr="00BB4A89" w:rsidRDefault="00D01065" w:rsidP="00663B2A">
            <w:pPr>
              <w:spacing w:after="0" w:line="240" w:lineRule="auto"/>
              <w:ind w:left="-105"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577B99" w:rsidRPr="00BB4A89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577B99" w:rsidRPr="00BB4A89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577B99" w:rsidRPr="00BB4A8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  <w:vAlign w:val="center"/>
            <w:hideMark/>
          </w:tcPr>
          <w:p w14:paraId="448BD01A" w14:textId="77777777" w:rsidR="00577B99" w:rsidRPr="00BB4A89" w:rsidRDefault="00D01065" w:rsidP="00663B2A">
            <w:pPr>
              <w:spacing w:after="0" w:line="240" w:lineRule="auto"/>
              <w:ind w:left="-116" w:right="-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577B99" w:rsidRPr="00BB4A89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577B99" w:rsidRPr="00BB4A89">
              <w:rPr>
                <w:rFonts w:ascii="Times New Roman" w:eastAsia="Times New Roman" w:hAnsi="Times New Roman"/>
                <w:noProof/>
                <w:sz w:val="24"/>
                <w:szCs w:val="24"/>
              </w:rPr>
              <w:t>____</w:t>
            </w: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577B99" w:rsidRPr="00BB4A8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9" w:type="dxa"/>
            <w:vAlign w:val="bottom"/>
          </w:tcPr>
          <w:p w14:paraId="42BB49F7" w14:textId="77777777" w:rsidR="00577B99" w:rsidRPr="00BB4A89" w:rsidRDefault="00577B99" w:rsidP="00663B2A">
            <w:pPr>
              <w:spacing w:after="0" w:line="240" w:lineRule="auto"/>
              <w:ind w:left="-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38" w:type="dxa"/>
            <w:vAlign w:val="center"/>
          </w:tcPr>
          <w:p w14:paraId="26115E60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7B99" w:rsidRPr="00BB4A89" w14:paraId="0B3F693C" w14:textId="77777777" w:rsidTr="0079629C">
        <w:tc>
          <w:tcPr>
            <w:tcW w:w="3993" w:type="dxa"/>
            <w:gridSpan w:val="6"/>
          </w:tcPr>
          <w:p w14:paraId="54C791A1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38" w:type="dxa"/>
          </w:tcPr>
          <w:p w14:paraId="072AAD1A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7B99" w:rsidRPr="00BB4A89" w14:paraId="2894AD91" w14:textId="77777777" w:rsidTr="0079629C">
        <w:tc>
          <w:tcPr>
            <w:tcW w:w="3993" w:type="dxa"/>
            <w:gridSpan w:val="6"/>
            <w:vAlign w:val="center"/>
            <w:hideMark/>
          </w:tcPr>
          <w:p w14:paraId="1AB4CB69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t>Persona,</w:t>
            </w:r>
          </w:p>
          <w:p w14:paraId="24EC3FDB" w14:textId="77777777" w:rsidR="00577B99" w:rsidRPr="00BB4A89" w:rsidRDefault="00577B99" w:rsidP="00663B2A">
            <w:pPr>
              <w:spacing w:after="0" w:line="240" w:lineRule="auto"/>
              <w:ind w:left="-83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A7DB1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7B99" w:rsidRPr="00BB4A89" w14:paraId="1931FEC3" w14:textId="77777777" w:rsidTr="0079629C">
        <w:tc>
          <w:tcPr>
            <w:tcW w:w="3993" w:type="dxa"/>
            <w:gridSpan w:val="6"/>
          </w:tcPr>
          <w:p w14:paraId="6AD36B57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9D660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t>/paraksts un tā atšifrējums/</w:t>
            </w:r>
          </w:p>
        </w:tc>
      </w:tr>
      <w:tr w:rsidR="00577B99" w:rsidRPr="00BB4A89" w14:paraId="4AF40420" w14:textId="77777777" w:rsidTr="0079629C">
        <w:tc>
          <w:tcPr>
            <w:tcW w:w="39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7492C" w14:textId="77777777" w:rsidR="00577B99" w:rsidRPr="00BB4A89" w:rsidRDefault="00D01065" w:rsidP="00663B2A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="00577B99" w:rsidRPr="00BB4A89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</w:tcPr>
          <w:p w14:paraId="688ED7A7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7B99" w:rsidRPr="00BB4A89" w14:paraId="48DCBC75" w14:textId="77777777" w:rsidTr="0079629C">
        <w:trPr>
          <w:trHeight w:val="217"/>
        </w:trPr>
        <w:tc>
          <w:tcPr>
            <w:tcW w:w="39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4F0D07" w14:textId="77777777" w:rsidR="00577B99" w:rsidRPr="00BB4A89" w:rsidRDefault="00577B99" w:rsidP="00663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4938" w:type="dxa"/>
          </w:tcPr>
          <w:p w14:paraId="09B39160" w14:textId="77777777" w:rsidR="00577B99" w:rsidRPr="00BB4A89" w:rsidRDefault="00577B99" w:rsidP="00663B2A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77B99" w:rsidRPr="00BB4A89" w14:paraId="159B9B3B" w14:textId="77777777" w:rsidTr="0079629C">
        <w:tc>
          <w:tcPr>
            <w:tcW w:w="733" w:type="dxa"/>
            <w:vAlign w:val="bottom"/>
            <w:hideMark/>
          </w:tcPr>
          <w:p w14:paraId="5736B144" w14:textId="77777777" w:rsidR="00577B99" w:rsidRPr="00BB4A89" w:rsidRDefault="00577B99" w:rsidP="00663B2A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4"/>
              </w:rPr>
              <w:t>tālrunis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B5298" w14:textId="77777777" w:rsidR="00577B99" w:rsidRPr="00BB4A89" w:rsidRDefault="00D01065" w:rsidP="00663B2A">
            <w:pPr>
              <w:spacing w:after="0" w:line="240" w:lineRule="auto"/>
              <w:ind w:left="-69" w:right="-11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577B99" w:rsidRPr="00BB4A89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</w:tcPr>
          <w:p w14:paraId="46DC89B4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77B99" w:rsidRPr="00BB4A89" w14:paraId="149CFAA1" w14:textId="77777777" w:rsidTr="006B60DB">
        <w:tc>
          <w:tcPr>
            <w:tcW w:w="733" w:type="dxa"/>
            <w:vAlign w:val="bottom"/>
          </w:tcPr>
          <w:p w14:paraId="0D9EDBF0" w14:textId="77777777" w:rsidR="00577B99" w:rsidRPr="00BB4A89" w:rsidRDefault="00577B99" w:rsidP="00663B2A">
            <w:pPr>
              <w:spacing w:after="0" w:line="240" w:lineRule="auto"/>
              <w:ind w:left="-83" w:right="-53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260" w:type="dxa"/>
            <w:gridSpan w:val="5"/>
            <w:vAlign w:val="bottom"/>
          </w:tcPr>
          <w:p w14:paraId="22682DD4" w14:textId="77777777" w:rsidR="00577B99" w:rsidRPr="00BB4A89" w:rsidRDefault="00577B99" w:rsidP="00663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938" w:type="dxa"/>
          </w:tcPr>
          <w:p w14:paraId="11B2D4DE" w14:textId="77777777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577B99" w:rsidRPr="00BB4A89" w14:paraId="2D5E3172" w14:textId="77777777" w:rsidTr="006B60DB">
        <w:trPr>
          <w:trHeight w:val="111"/>
        </w:trPr>
        <w:tc>
          <w:tcPr>
            <w:tcW w:w="733" w:type="dxa"/>
            <w:vAlign w:val="bottom"/>
            <w:hideMark/>
          </w:tcPr>
          <w:p w14:paraId="6547ABE2" w14:textId="77777777" w:rsidR="00577B99" w:rsidRPr="00BB4A89" w:rsidRDefault="00577B99" w:rsidP="00663B2A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4"/>
              </w:rPr>
              <w:t>e-pasts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9DC30" w14:textId="6B8F8A2E" w:rsidR="00577B99" w:rsidRPr="00BB4A89" w:rsidRDefault="00D01065" w:rsidP="00663B2A">
            <w:pPr>
              <w:spacing w:after="0" w:line="240" w:lineRule="auto"/>
              <w:ind w:left="-69" w:right="-123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577B99" w:rsidRPr="00BB4A89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577B99" w:rsidRPr="00BB4A8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</w:tcPr>
          <w:p w14:paraId="6EA0E42B" w14:textId="184C0F40" w:rsidR="00577B99" w:rsidRPr="00BB4A89" w:rsidRDefault="00577B99" w:rsidP="00663B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2615" w:rsidRPr="00BB4A89" w14:paraId="755F5C21" w14:textId="77777777" w:rsidTr="00B32615">
        <w:trPr>
          <w:trHeight w:val="111"/>
        </w:trPr>
        <w:tc>
          <w:tcPr>
            <w:tcW w:w="8931" w:type="dxa"/>
            <w:gridSpan w:val="7"/>
            <w:tcMar>
              <w:left w:w="57" w:type="dxa"/>
            </w:tcMar>
            <w:vAlign w:val="bottom"/>
          </w:tcPr>
          <w:p w14:paraId="73B4AD0A" w14:textId="67EBB7FB" w:rsidR="00B32615" w:rsidRPr="00BB4A89" w:rsidRDefault="00B32615" w:rsidP="006B60DB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4A89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elektroniskais dokuments ir sagatavots atbilstoši normatīvajiem aktiem par elektronisko dokumentu noformēšanu.</w:t>
            </w:r>
          </w:p>
        </w:tc>
      </w:tr>
    </w:tbl>
    <w:p w14:paraId="119BA494" w14:textId="69C23A99" w:rsidR="00577B99" w:rsidRPr="00BB4A89" w:rsidRDefault="00577B99" w:rsidP="00545F65">
      <w:pPr>
        <w:tabs>
          <w:tab w:val="left" w:pos="7938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577B99" w:rsidRPr="00BB4A89" w:rsidSect="00165637">
      <w:headerReference w:type="first" r:id="rId13"/>
      <w:footerReference w:type="first" r:id="rId14"/>
      <w:pgSz w:w="11906" w:h="16838"/>
      <w:pgMar w:top="1440" w:right="1440" w:bottom="1440" w:left="1440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8FC5" w14:textId="77777777" w:rsidR="00AD6E13" w:rsidRDefault="00AD6E13" w:rsidP="001D218F">
      <w:pPr>
        <w:spacing w:after="0" w:line="240" w:lineRule="auto"/>
      </w:pPr>
      <w:r>
        <w:separator/>
      </w:r>
    </w:p>
  </w:endnote>
  <w:endnote w:type="continuationSeparator" w:id="0">
    <w:p w14:paraId="141A4C78" w14:textId="77777777" w:rsidR="00AD6E13" w:rsidRDefault="00AD6E13" w:rsidP="001D218F">
      <w:pPr>
        <w:spacing w:after="0" w:line="240" w:lineRule="auto"/>
      </w:pPr>
      <w:r>
        <w:continuationSeparator/>
      </w:r>
    </w:p>
  </w:endnote>
  <w:endnote w:type="continuationNotice" w:id="1">
    <w:p w14:paraId="6B77B19F" w14:textId="77777777" w:rsidR="00AD6E13" w:rsidRDefault="00AD6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355831"/>
      <w:docPartObj>
        <w:docPartGallery w:val="Page Numbers (Bottom of Page)"/>
        <w:docPartUnique/>
      </w:docPartObj>
    </w:sdtPr>
    <w:sdtEndPr/>
    <w:sdtContent>
      <w:p w14:paraId="3D5AA9F1" w14:textId="18163C36" w:rsidR="00FF1994" w:rsidRDefault="00FF1994" w:rsidP="00FF1994">
        <w:pPr>
          <w:pStyle w:val="Kjene"/>
          <w:jc w:val="center"/>
        </w:pPr>
        <w:r w:rsidRPr="00FF1994">
          <w:rPr>
            <w:rFonts w:ascii="Times New Roman" w:hAnsi="Times New Roman"/>
            <w:sz w:val="24"/>
            <w:szCs w:val="24"/>
          </w:rPr>
          <w:fldChar w:fldCharType="begin"/>
        </w:r>
        <w:r w:rsidRPr="00FF199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F1994">
          <w:rPr>
            <w:rFonts w:ascii="Times New Roman" w:hAnsi="Times New Roman"/>
            <w:sz w:val="24"/>
            <w:szCs w:val="24"/>
          </w:rPr>
          <w:fldChar w:fldCharType="separate"/>
        </w:r>
        <w:r w:rsidR="00B42CEE">
          <w:rPr>
            <w:rFonts w:ascii="Times New Roman" w:hAnsi="Times New Roman"/>
            <w:noProof/>
            <w:sz w:val="24"/>
            <w:szCs w:val="24"/>
          </w:rPr>
          <w:t>3</w:t>
        </w:r>
        <w:r w:rsidRPr="00FF199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940100"/>
      <w:docPartObj>
        <w:docPartGallery w:val="Page Numbers (Bottom of Page)"/>
        <w:docPartUnique/>
      </w:docPartObj>
    </w:sdtPr>
    <w:sdtEndPr/>
    <w:sdtContent>
      <w:p w14:paraId="2CD54551" w14:textId="5B8A40C8" w:rsidR="00B13828" w:rsidRDefault="00B13828" w:rsidP="00B13828">
        <w:pPr>
          <w:pStyle w:val="Kjene"/>
          <w:jc w:val="center"/>
        </w:pPr>
        <w:r w:rsidRPr="00165637">
          <w:rPr>
            <w:rFonts w:ascii="Times New Roman" w:hAnsi="Times New Roman"/>
            <w:sz w:val="24"/>
            <w:szCs w:val="24"/>
          </w:rPr>
          <w:fldChar w:fldCharType="begin"/>
        </w:r>
        <w:r w:rsidRPr="0016563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5637">
          <w:rPr>
            <w:rFonts w:ascii="Times New Roman" w:hAnsi="Times New Roman"/>
            <w:sz w:val="24"/>
            <w:szCs w:val="24"/>
          </w:rPr>
          <w:fldChar w:fldCharType="separate"/>
        </w:r>
        <w:r w:rsidR="00BB4A89">
          <w:rPr>
            <w:rFonts w:ascii="Times New Roman" w:hAnsi="Times New Roman"/>
            <w:noProof/>
            <w:sz w:val="24"/>
            <w:szCs w:val="24"/>
          </w:rPr>
          <w:t>2</w:t>
        </w:r>
        <w:r w:rsidRPr="0016563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9831" w14:textId="77777777" w:rsidR="00AD6E13" w:rsidRDefault="00AD6E13" w:rsidP="001D218F">
      <w:pPr>
        <w:spacing w:after="0" w:line="240" w:lineRule="auto"/>
      </w:pPr>
      <w:r>
        <w:separator/>
      </w:r>
    </w:p>
  </w:footnote>
  <w:footnote w:type="continuationSeparator" w:id="0">
    <w:p w14:paraId="1B69B3A3" w14:textId="77777777" w:rsidR="00AD6E13" w:rsidRDefault="00AD6E13" w:rsidP="001D218F">
      <w:pPr>
        <w:spacing w:after="0" w:line="240" w:lineRule="auto"/>
      </w:pPr>
      <w:r>
        <w:continuationSeparator/>
      </w:r>
    </w:p>
  </w:footnote>
  <w:footnote w:type="continuationNotice" w:id="1">
    <w:p w14:paraId="189F2AEC" w14:textId="77777777" w:rsidR="00AD6E13" w:rsidRDefault="00AD6E13">
      <w:pPr>
        <w:spacing w:after="0" w:line="240" w:lineRule="auto"/>
      </w:pPr>
    </w:p>
  </w:footnote>
  <w:footnote w:id="2">
    <w:p w14:paraId="0E90FA9B" w14:textId="77777777" w:rsidR="00E73D12" w:rsidRPr="00B77ED6" w:rsidRDefault="00E73D12" w:rsidP="007C2207">
      <w:pPr>
        <w:pStyle w:val="Vresteksts"/>
        <w:spacing w:after="0" w:line="240" w:lineRule="auto"/>
        <w:jc w:val="both"/>
        <w:rPr>
          <w:rFonts w:ascii="Times New Roman" w:hAnsi="Times New Roman"/>
        </w:rPr>
      </w:pPr>
      <w:r w:rsidRPr="00E73D12">
        <w:rPr>
          <w:rStyle w:val="Vresatsauce"/>
          <w:rFonts w:ascii="Times New Roman" w:hAnsi="Times New Roman"/>
        </w:rPr>
        <w:footnoteRef/>
      </w:r>
      <w:r w:rsidRPr="00E73D12">
        <w:rPr>
          <w:rFonts w:ascii="Times New Roman" w:hAnsi="Times New Roman"/>
        </w:rPr>
        <w:t xml:space="preserve"> </w:t>
      </w:r>
      <w:r w:rsidR="000F46E5" w:rsidRPr="00FB7DA8">
        <w:rPr>
          <w:rFonts w:ascii="Times New Roman" w:hAnsi="Times New Roman"/>
          <w:lang w:val="en-GB"/>
        </w:rPr>
        <w:t>VoLTE</w:t>
      </w:r>
      <w:r w:rsidR="00FB7DA8" w:rsidRPr="00FB7DA8">
        <w:rPr>
          <w:rFonts w:ascii="Times New Roman" w:hAnsi="Times New Roman"/>
          <w:lang w:val="en-GB"/>
        </w:rPr>
        <w:t xml:space="preserve"> (</w:t>
      </w:r>
      <w:r w:rsidR="00FB7DA8" w:rsidRPr="00403DE4">
        <w:rPr>
          <w:rFonts w:ascii="Times New Roman" w:hAnsi="Times New Roman"/>
          <w:i/>
          <w:lang w:val="en-GB"/>
        </w:rPr>
        <w:t>Voice over Long-Term Evolution</w:t>
      </w:r>
      <w:r w:rsidR="00FB7DA8">
        <w:rPr>
          <w:rFonts w:ascii="Times New Roman" w:hAnsi="Times New Roman"/>
        </w:rPr>
        <w:t>)</w:t>
      </w:r>
      <w:r w:rsidR="000F46E5">
        <w:rPr>
          <w:rFonts w:ascii="Times New Roman" w:hAnsi="Times New Roman"/>
        </w:rPr>
        <w:t xml:space="preserve"> – </w:t>
      </w:r>
      <w:r w:rsidR="00FB7DA8">
        <w:rPr>
          <w:rFonts w:ascii="Times New Roman" w:hAnsi="Times New Roman"/>
        </w:rPr>
        <w:t>b</w:t>
      </w:r>
      <w:r w:rsidRPr="00B77ED6">
        <w:rPr>
          <w:rFonts w:ascii="Times New Roman" w:hAnsi="Times New Roman"/>
        </w:rPr>
        <w:t>alss telefonijas pakalpojum</w:t>
      </w:r>
      <w:r w:rsidR="00B3585B">
        <w:rPr>
          <w:rFonts w:ascii="Times New Roman" w:hAnsi="Times New Roman"/>
        </w:rPr>
        <w:t>s</w:t>
      </w:r>
      <w:r w:rsidRPr="00B77ED6">
        <w:rPr>
          <w:rFonts w:ascii="Times New Roman" w:hAnsi="Times New Roman"/>
        </w:rPr>
        <w:t>, izmantojot interneta protokolu</w:t>
      </w:r>
      <w:r w:rsidR="00FB7DA8">
        <w:rPr>
          <w:rFonts w:ascii="Times New Roman" w:hAnsi="Times New Roman"/>
        </w:rPr>
        <w:t>,</w:t>
      </w:r>
      <w:r w:rsidRPr="00B77ED6">
        <w:rPr>
          <w:rFonts w:ascii="Times New Roman" w:hAnsi="Times New Roman"/>
        </w:rPr>
        <w:t xml:space="preserve"> </w:t>
      </w:r>
      <w:r w:rsidR="00FB7DA8">
        <w:rPr>
          <w:rFonts w:ascii="Times New Roman" w:hAnsi="Times New Roman"/>
        </w:rPr>
        <w:t>ceturtās paaudzes</w:t>
      </w:r>
      <w:r w:rsidRPr="00B77ED6">
        <w:rPr>
          <w:rFonts w:ascii="Times New Roman" w:hAnsi="Times New Roman"/>
        </w:rPr>
        <w:t xml:space="preserve"> tehnoloģijas </w:t>
      </w:r>
      <w:r w:rsidR="00FB7DA8">
        <w:rPr>
          <w:rFonts w:ascii="Times New Roman" w:hAnsi="Times New Roman"/>
        </w:rPr>
        <w:t xml:space="preserve">mobilā elektronisko sakaru </w:t>
      </w:r>
      <w:r w:rsidRPr="00B77ED6">
        <w:rPr>
          <w:rFonts w:ascii="Times New Roman" w:hAnsi="Times New Roman"/>
        </w:rPr>
        <w:t>tīklā.</w:t>
      </w:r>
    </w:p>
  </w:footnote>
  <w:footnote w:id="3">
    <w:p w14:paraId="6AEAC9E6" w14:textId="77777777" w:rsidR="00E73D12" w:rsidRPr="00B77ED6" w:rsidRDefault="00E73D12" w:rsidP="007C2207">
      <w:pPr>
        <w:pStyle w:val="Vresteksts"/>
        <w:spacing w:after="0" w:line="240" w:lineRule="auto"/>
        <w:jc w:val="both"/>
        <w:rPr>
          <w:rFonts w:ascii="Times New Roman" w:hAnsi="Times New Roman"/>
        </w:rPr>
      </w:pPr>
      <w:r w:rsidRPr="00B77ED6">
        <w:rPr>
          <w:rStyle w:val="Vresatsauce"/>
          <w:rFonts w:ascii="Times New Roman" w:hAnsi="Times New Roman"/>
        </w:rPr>
        <w:footnoteRef/>
      </w:r>
      <w:r w:rsidR="00FB7DA8">
        <w:rPr>
          <w:rFonts w:ascii="Times New Roman" w:hAnsi="Times New Roman"/>
        </w:rPr>
        <w:t xml:space="preserve"> IPTV – t</w:t>
      </w:r>
      <w:r w:rsidRPr="00B77ED6">
        <w:rPr>
          <w:rFonts w:ascii="Times New Roman" w:hAnsi="Times New Roman"/>
        </w:rPr>
        <w:t>elevīzijas programmu izplatīšanas pakalpojums, izmantojot interneta protokolu.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EBAE" w14:textId="03723A5B" w:rsidR="001564AF" w:rsidRDefault="003F5F63" w:rsidP="001564AF">
    <w:pPr>
      <w:spacing w:after="0" w:line="240" w:lineRule="auto"/>
      <w:ind w:left="6663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9</w:t>
    </w:r>
    <w:r w:rsidR="001564AF" w:rsidRPr="00996459">
      <w:rPr>
        <w:rFonts w:ascii="Times New Roman" w:hAnsi="Times New Roman"/>
        <w:sz w:val="20"/>
        <w:szCs w:val="20"/>
        <w:lang w:eastAsia="en-GB"/>
      </w:rPr>
      <w:t>.pielikums</w:t>
    </w:r>
  </w:p>
  <w:p w14:paraId="516F71DE" w14:textId="3697DC5D" w:rsidR="001564AF" w:rsidRDefault="001564AF" w:rsidP="001564AF">
    <w:pPr>
      <w:spacing w:after="0" w:line="240" w:lineRule="auto"/>
      <w:ind w:left="4962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Sabiedrisko pakalpojumu</w:t>
    </w:r>
    <w:r w:rsidR="00B13828">
      <w:rPr>
        <w:rFonts w:ascii="Times New Roman" w:hAnsi="Times New Roman"/>
        <w:sz w:val="20"/>
        <w:szCs w:val="20"/>
        <w:lang w:eastAsia="en-GB"/>
      </w:rPr>
      <w:t xml:space="preserve"> </w:t>
    </w:r>
    <w:r>
      <w:rPr>
        <w:rFonts w:ascii="Times New Roman" w:hAnsi="Times New Roman"/>
        <w:sz w:val="20"/>
        <w:szCs w:val="20"/>
        <w:lang w:eastAsia="en-GB"/>
      </w:rPr>
      <w:t>regulēšanas komisijas</w:t>
    </w:r>
  </w:p>
  <w:p w14:paraId="688F70A7" w14:textId="4ADA2D9E" w:rsidR="00C17905" w:rsidRPr="00C17905" w:rsidRDefault="00B42CEE" w:rsidP="00AD6B44">
    <w:pPr>
      <w:spacing w:after="0" w:line="240" w:lineRule="auto"/>
      <w:ind w:right="-76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en-GB"/>
      </w:rPr>
      <w:t>2021</w:t>
    </w:r>
    <w:r w:rsidR="001564AF">
      <w:rPr>
        <w:rFonts w:ascii="Times New Roman" w:hAnsi="Times New Roman"/>
        <w:sz w:val="20"/>
        <w:szCs w:val="20"/>
        <w:lang w:eastAsia="en-GB"/>
      </w:rPr>
      <w:t xml:space="preserve">.gada </w:t>
    </w:r>
    <w:r>
      <w:rPr>
        <w:rFonts w:ascii="Times New Roman" w:hAnsi="Times New Roman"/>
        <w:sz w:val="20"/>
        <w:szCs w:val="20"/>
        <w:lang w:eastAsia="en-GB"/>
      </w:rPr>
      <w:t>__</w:t>
    </w:r>
    <w:r w:rsidR="001564AF">
      <w:rPr>
        <w:rFonts w:ascii="Times New Roman" w:hAnsi="Times New Roman"/>
        <w:sz w:val="20"/>
        <w:szCs w:val="20"/>
        <w:lang w:eastAsia="en-GB"/>
      </w:rPr>
      <w:t>.</w:t>
    </w:r>
    <w:r>
      <w:rPr>
        <w:rFonts w:ascii="Times New Roman" w:hAnsi="Times New Roman"/>
        <w:sz w:val="20"/>
        <w:szCs w:val="20"/>
        <w:lang w:eastAsia="en-GB"/>
      </w:rPr>
      <w:t xml:space="preserve">_________ </w:t>
    </w:r>
    <w:r w:rsidR="001564AF">
      <w:rPr>
        <w:rFonts w:ascii="Times New Roman" w:hAnsi="Times New Roman"/>
        <w:sz w:val="20"/>
        <w:szCs w:val="20"/>
        <w:lang w:eastAsia="en-GB"/>
      </w:rPr>
      <w:t>lēmumam Nr.</w:t>
    </w:r>
    <w:r w:rsidR="00955716">
      <w:rPr>
        <w:rFonts w:ascii="Times New Roman" w:hAnsi="Times New Roman"/>
        <w:sz w:val="20"/>
        <w:szCs w:val="20"/>
        <w:lang w:eastAsia="en-GB"/>
      </w:rPr>
      <w:t>1</w:t>
    </w:r>
    <w:r w:rsidR="001564AF">
      <w:rPr>
        <w:rFonts w:ascii="Times New Roman" w:hAnsi="Times New Roman"/>
        <w:sz w:val="20"/>
        <w:szCs w:val="20"/>
        <w:lang w:eastAsia="en-GB"/>
      </w:rPr>
      <w:t>/</w:t>
    </w:r>
    <w:r>
      <w:rPr>
        <w:rFonts w:ascii="Times New Roman" w:hAnsi="Times New Roman"/>
        <w:sz w:val="20"/>
        <w:szCs w:val="20"/>
        <w:lang w:eastAsia="en-GB"/>
      </w:rPr>
      <w:t>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F2C3" w14:textId="1CB10A45" w:rsidR="00466150" w:rsidRPr="00466150" w:rsidRDefault="00466150" w:rsidP="0046615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795"/>
    <w:multiLevelType w:val="hybridMultilevel"/>
    <w:tmpl w:val="28D867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Q1MzMyNjcztDBT0lEKTi0uzszPAykwqQUA8aiuKCwAAAA="/>
  </w:docVars>
  <w:rsids>
    <w:rsidRoot w:val="004D3850"/>
    <w:rsid w:val="0001400D"/>
    <w:rsid w:val="000150E9"/>
    <w:rsid w:val="0002479B"/>
    <w:rsid w:val="000276E3"/>
    <w:rsid w:val="00030CAC"/>
    <w:rsid w:val="00031DBA"/>
    <w:rsid w:val="00052392"/>
    <w:rsid w:val="00055F4C"/>
    <w:rsid w:val="00083F27"/>
    <w:rsid w:val="000B5A9E"/>
    <w:rsid w:val="000B7FB2"/>
    <w:rsid w:val="000E35AB"/>
    <w:rsid w:val="000F46E5"/>
    <w:rsid w:val="000F6CE1"/>
    <w:rsid w:val="00106B62"/>
    <w:rsid w:val="00111855"/>
    <w:rsid w:val="00125880"/>
    <w:rsid w:val="00132EE3"/>
    <w:rsid w:val="0013345E"/>
    <w:rsid w:val="001564AF"/>
    <w:rsid w:val="00163E99"/>
    <w:rsid w:val="00165637"/>
    <w:rsid w:val="001770EA"/>
    <w:rsid w:val="00177E9F"/>
    <w:rsid w:val="001A2B6C"/>
    <w:rsid w:val="001D218F"/>
    <w:rsid w:val="001D5B74"/>
    <w:rsid w:val="00201F4E"/>
    <w:rsid w:val="00202A5D"/>
    <w:rsid w:val="002064F3"/>
    <w:rsid w:val="00222371"/>
    <w:rsid w:val="00225D3E"/>
    <w:rsid w:val="00254A91"/>
    <w:rsid w:val="002C70CB"/>
    <w:rsid w:val="002D6944"/>
    <w:rsid w:val="002E389B"/>
    <w:rsid w:val="002E4D84"/>
    <w:rsid w:val="002F2B92"/>
    <w:rsid w:val="002F55A2"/>
    <w:rsid w:val="002F7838"/>
    <w:rsid w:val="00336789"/>
    <w:rsid w:val="003378EE"/>
    <w:rsid w:val="00346D95"/>
    <w:rsid w:val="00346F83"/>
    <w:rsid w:val="003554DA"/>
    <w:rsid w:val="003558D0"/>
    <w:rsid w:val="00355B49"/>
    <w:rsid w:val="0036292C"/>
    <w:rsid w:val="00365713"/>
    <w:rsid w:val="00370A62"/>
    <w:rsid w:val="00375775"/>
    <w:rsid w:val="00375F00"/>
    <w:rsid w:val="00380C0A"/>
    <w:rsid w:val="003A2F81"/>
    <w:rsid w:val="003A37B7"/>
    <w:rsid w:val="003D03B5"/>
    <w:rsid w:val="003D4C82"/>
    <w:rsid w:val="003E62FD"/>
    <w:rsid w:val="003F19CB"/>
    <w:rsid w:val="003F5F63"/>
    <w:rsid w:val="00403DE4"/>
    <w:rsid w:val="0040415C"/>
    <w:rsid w:val="004101F3"/>
    <w:rsid w:val="00410A9C"/>
    <w:rsid w:val="00413757"/>
    <w:rsid w:val="0041771D"/>
    <w:rsid w:val="0042014C"/>
    <w:rsid w:val="00422575"/>
    <w:rsid w:val="00422AFC"/>
    <w:rsid w:val="0042591B"/>
    <w:rsid w:val="0043217A"/>
    <w:rsid w:val="00434013"/>
    <w:rsid w:val="00466150"/>
    <w:rsid w:val="0048417F"/>
    <w:rsid w:val="004844BF"/>
    <w:rsid w:val="00494193"/>
    <w:rsid w:val="004A431D"/>
    <w:rsid w:val="004B1298"/>
    <w:rsid w:val="004D3850"/>
    <w:rsid w:val="004D6084"/>
    <w:rsid w:val="004F37DF"/>
    <w:rsid w:val="004F3B1C"/>
    <w:rsid w:val="00505A7B"/>
    <w:rsid w:val="00544AFD"/>
    <w:rsid w:val="00545F65"/>
    <w:rsid w:val="0056659A"/>
    <w:rsid w:val="0057698E"/>
    <w:rsid w:val="00577B99"/>
    <w:rsid w:val="005803F6"/>
    <w:rsid w:val="00596462"/>
    <w:rsid w:val="005A2681"/>
    <w:rsid w:val="005A760D"/>
    <w:rsid w:val="005B4305"/>
    <w:rsid w:val="005C19BA"/>
    <w:rsid w:val="005C312A"/>
    <w:rsid w:val="005C53AF"/>
    <w:rsid w:val="005D27C4"/>
    <w:rsid w:val="005F0FC1"/>
    <w:rsid w:val="005F1D41"/>
    <w:rsid w:val="006227A8"/>
    <w:rsid w:val="00623788"/>
    <w:rsid w:val="00645F80"/>
    <w:rsid w:val="00667EC2"/>
    <w:rsid w:val="00677329"/>
    <w:rsid w:val="006778EA"/>
    <w:rsid w:val="006833FC"/>
    <w:rsid w:val="00694A96"/>
    <w:rsid w:val="006B11A9"/>
    <w:rsid w:val="006B60DB"/>
    <w:rsid w:val="006B7AF7"/>
    <w:rsid w:val="006C2C8A"/>
    <w:rsid w:val="006C4EEC"/>
    <w:rsid w:val="006D151C"/>
    <w:rsid w:val="006E1AD5"/>
    <w:rsid w:val="007009AE"/>
    <w:rsid w:val="00704742"/>
    <w:rsid w:val="00711E65"/>
    <w:rsid w:val="007324D0"/>
    <w:rsid w:val="0074149C"/>
    <w:rsid w:val="007427D7"/>
    <w:rsid w:val="00744B05"/>
    <w:rsid w:val="0074691B"/>
    <w:rsid w:val="0076413E"/>
    <w:rsid w:val="0079629C"/>
    <w:rsid w:val="007C2207"/>
    <w:rsid w:val="007D5848"/>
    <w:rsid w:val="007D6FA3"/>
    <w:rsid w:val="007F23AE"/>
    <w:rsid w:val="00805F34"/>
    <w:rsid w:val="00807289"/>
    <w:rsid w:val="0081107E"/>
    <w:rsid w:val="00814720"/>
    <w:rsid w:val="00817450"/>
    <w:rsid w:val="00835FB4"/>
    <w:rsid w:val="00864FEB"/>
    <w:rsid w:val="008707C8"/>
    <w:rsid w:val="00870E00"/>
    <w:rsid w:val="00885780"/>
    <w:rsid w:val="00887F3B"/>
    <w:rsid w:val="008B3B2A"/>
    <w:rsid w:val="008D1AD5"/>
    <w:rsid w:val="008D7296"/>
    <w:rsid w:val="008E59EC"/>
    <w:rsid w:val="008F3131"/>
    <w:rsid w:val="00916AD2"/>
    <w:rsid w:val="00930460"/>
    <w:rsid w:val="0093596B"/>
    <w:rsid w:val="00944012"/>
    <w:rsid w:val="00946AF5"/>
    <w:rsid w:val="00954A43"/>
    <w:rsid w:val="00955716"/>
    <w:rsid w:val="00973740"/>
    <w:rsid w:val="0098554C"/>
    <w:rsid w:val="00994298"/>
    <w:rsid w:val="009D5A6C"/>
    <w:rsid w:val="009D6E09"/>
    <w:rsid w:val="009F6ECF"/>
    <w:rsid w:val="009F761C"/>
    <w:rsid w:val="00A2160D"/>
    <w:rsid w:val="00A23BC9"/>
    <w:rsid w:val="00A67A76"/>
    <w:rsid w:val="00A734FF"/>
    <w:rsid w:val="00AB2265"/>
    <w:rsid w:val="00AC3F05"/>
    <w:rsid w:val="00AD6B44"/>
    <w:rsid w:val="00AD6E13"/>
    <w:rsid w:val="00B113AB"/>
    <w:rsid w:val="00B13828"/>
    <w:rsid w:val="00B24F13"/>
    <w:rsid w:val="00B32615"/>
    <w:rsid w:val="00B33E8E"/>
    <w:rsid w:val="00B3585B"/>
    <w:rsid w:val="00B41BD0"/>
    <w:rsid w:val="00B42CEE"/>
    <w:rsid w:val="00B45085"/>
    <w:rsid w:val="00B52715"/>
    <w:rsid w:val="00B53EEF"/>
    <w:rsid w:val="00B660AC"/>
    <w:rsid w:val="00B67420"/>
    <w:rsid w:val="00B7660F"/>
    <w:rsid w:val="00B77ED6"/>
    <w:rsid w:val="00B80E50"/>
    <w:rsid w:val="00BA2484"/>
    <w:rsid w:val="00BA2F28"/>
    <w:rsid w:val="00BB4A89"/>
    <w:rsid w:val="00BE2768"/>
    <w:rsid w:val="00C05B03"/>
    <w:rsid w:val="00C10B6F"/>
    <w:rsid w:val="00C12A5C"/>
    <w:rsid w:val="00C146FE"/>
    <w:rsid w:val="00C17905"/>
    <w:rsid w:val="00C2531C"/>
    <w:rsid w:val="00C36B82"/>
    <w:rsid w:val="00C621BA"/>
    <w:rsid w:val="00C63EA0"/>
    <w:rsid w:val="00C907C5"/>
    <w:rsid w:val="00CA39AA"/>
    <w:rsid w:val="00CA6292"/>
    <w:rsid w:val="00CB4952"/>
    <w:rsid w:val="00CB79C7"/>
    <w:rsid w:val="00CC5DF5"/>
    <w:rsid w:val="00CD5303"/>
    <w:rsid w:val="00CE69F8"/>
    <w:rsid w:val="00CE7812"/>
    <w:rsid w:val="00CF1DD7"/>
    <w:rsid w:val="00D01065"/>
    <w:rsid w:val="00D1375C"/>
    <w:rsid w:val="00D1445D"/>
    <w:rsid w:val="00D153EA"/>
    <w:rsid w:val="00D3438D"/>
    <w:rsid w:val="00D61662"/>
    <w:rsid w:val="00D72EC4"/>
    <w:rsid w:val="00D775DA"/>
    <w:rsid w:val="00D832F1"/>
    <w:rsid w:val="00D87AAE"/>
    <w:rsid w:val="00DC4ED7"/>
    <w:rsid w:val="00DE0991"/>
    <w:rsid w:val="00DF2466"/>
    <w:rsid w:val="00E03CA4"/>
    <w:rsid w:val="00E2354A"/>
    <w:rsid w:val="00E257F6"/>
    <w:rsid w:val="00E25FE4"/>
    <w:rsid w:val="00E31B3B"/>
    <w:rsid w:val="00E347AA"/>
    <w:rsid w:val="00E56713"/>
    <w:rsid w:val="00E652D0"/>
    <w:rsid w:val="00E73D12"/>
    <w:rsid w:val="00EB76AB"/>
    <w:rsid w:val="00EC1983"/>
    <w:rsid w:val="00F00963"/>
    <w:rsid w:val="00F01582"/>
    <w:rsid w:val="00F06303"/>
    <w:rsid w:val="00F26DCA"/>
    <w:rsid w:val="00F34E3A"/>
    <w:rsid w:val="00F42848"/>
    <w:rsid w:val="00F5559E"/>
    <w:rsid w:val="00F61499"/>
    <w:rsid w:val="00F62AE1"/>
    <w:rsid w:val="00F669A6"/>
    <w:rsid w:val="00F7272D"/>
    <w:rsid w:val="00F84655"/>
    <w:rsid w:val="00FA448B"/>
    <w:rsid w:val="00FB1C46"/>
    <w:rsid w:val="00FB7DA8"/>
    <w:rsid w:val="00FC4D1B"/>
    <w:rsid w:val="00FF0EAA"/>
    <w:rsid w:val="00FF1994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1232A"/>
  <w15:docId w15:val="{2F01C61C-6856-4011-A66C-EA8E6958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57F6"/>
    <w:pPr>
      <w:spacing w:after="160" w:line="259" w:lineRule="auto"/>
    </w:pPr>
    <w:rPr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5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nkratabula41">
    <w:name w:val="Vienkārša tabula 41"/>
    <w:basedOn w:val="Parastatabula"/>
    <w:uiPriority w:val="44"/>
    <w:rsid w:val="003554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Vienkratabula51">
    <w:name w:val="Vienkārša tabula 51"/>
    <w:basedOn w:val="Parastatabula"/>
    <w:uiPriority w:val="45"/>
    <w:rsid w:val="003554DA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ils1">
    <w:name w:val="Stils1"/>
    <w:basedOn w:val="Parastatabula"/>
    <w:uiPriority w:val="99"/>
    <w:rsid w:val="003554DA"/>
    <w:tblPr>
      <w:tblBorders>
        <w:insideV w:val="single" w:sz="4" w:space="0" w:color="auto"/>
      </w:tblBorders>
    </w:tblPr>
  </w:style>
  <w:style w:type="table" w:customStyle="1" w:styleId="Reatabula1gaia-izclums11">
    <w:name w:val="Režģa tabula 1 gaiša - izcēlums 11"/>
    <w:basedOn w:val="Parastatabula"/>
    <w:uiPriority w:val="46"/>
    <w:rsid w:val="003554DA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teksts">
    <w:name w:val="Balloon Text"/>
    <w:basedOn w:val="Parasts"/>
    <w:link w:val="BalontekstsRakstz"/>
    <w:uiPriority w:val="99"/>
    <w:semiHidden/>
    <w:unhideWhenUsed/>
    <w:rsid w:val="00683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6833FC"/>
    <w:rPr>
      <w:rFonts w:ascii="Segoe UI" w:hAnsi="Segoe UI" w:cs="Segoe UI"/>
      <w:sz w:val="18"/>
      <w:szCs w:val="18"/>
      <w:lang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D218F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1D218F"/>
    <w:rPr>
      <w:lang w:eastAsia="en-US"/>
    </w:rPr>
  </w:style>
  <w:style w:type="character" w:styleId="Beiguvresatsauce">
    <w:name w:val="endnote reference"/>
    <w:uiPriority w:val="99"/>
    <w:semiHidden/>
    <w:unhideWhenUsed/>
    <w:rsid w:val="001D218F"/>
    <w:rPr>
      <w:vertAlign w:val="superscript"/>
    </w:rPr>
  </w:style>
  <w:style w:type="character" w:styleId="Komentraatsauce">
    <w:name w:val="annotation reference"/>
    <w:uiPriority w:val="99"/>
    <w:semiHidden/>
    <w:unhideWhenUsed/>
    <w:rsid w:val="00132E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EE3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132EE3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2EE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132EE3"/>
    <w:rPr>
      <w:b/>
      <w:bCs/>
      <w:lang w:eastAsia="en-US"/>
    </w:rPr>
  </w:style>
  <w:style w:type="character" w:styleId="Hipersaite">
    <w:name w:val="Hyperlink"/>
    <w:uiPriority w:val="99"/>
    <w:unhideWhenUsed/>
    <w:rsid w:val="00132EE3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32EE3"/>
    <w:rPr>
      <w:color w:val="2B579A"/>
      <w:shd w:val="clear" w:color="auto" w:fill="E6E6E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03CA4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E03CA4"/>
    <w:rPr>
      <w:lang w:eastAsia="en-US"/>
    </w:rPr>
  </w:style>
  <w:style w:type="character" w:styleId="Vresatsauce">
    <w:name w:val="footnote reference"/>
    <w:uiPriority w:val="99"/>
    <w:semiHidden/>
    <w:unhideWhenUsed/>
    <w:rsid w:val="00E03CA4"/>
    <w:rPr>
      <w:vertAlign w:val="superscript"/>
    </w:rPr>
  </w:style>
  <w:style w:type="paragraph" w:styleId="Galvene">
    <w:name w:val="header"/>
    <w:basedOn w:val="Parasts"/>
    <w:link w:val="GalveneRakstz"/>
    <w:unhideWhenUsed/>
    <w:rsid w:val="00413757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link w:val="Galvene"/>
    <w:rsid w:val="00413757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413757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link w:val="Kjene"/>
    <w:uiPriority w:val="99"/>
    <w:rsid w:val="00413757"/>
    <w:rPr>
      <w:sz w:val="22"/>
      <w:szCs w:val="22"/>
      <w:lang w:eastAsia="en-US"/>
    </w:rPr>
  </w:style>
  <w:style w:type="paragraph" w:styleId="Paraststmeklis">
    <w:name w:val="Normal (Web)"/>
    <w:basedOn w:val="Parasts"/>
    <w:rsid w:val="00885780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2" ma:contentTypeDescription="Create a new document." ma:contentTypeScope="" ma:versionID="2304a2334b53c9f153f21d61e5078828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7a3479604f8b3d213bc75af7bccac103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34155-253D-4C61-8313-F57FB0CD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235E5-6D94-471A-A7B3-917896D24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89D7A-7275-47A4-9276-78B6454CA7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DEB2D-7380-4103-98E0-AB6391FE28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NN</vt:lpstr>
      <vt:lpstr>NN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</dc:title>
  <dc:creator>SPRK</dc:creator>
  <cp:lastModifiedBy>Aiga Lipenberga</cp:lastModifiedBy>
  <cp:revision>2</cp:revision>
  <cp:lastPrinted>2018-04-11T11:57:00Z</cp:lastPrinted>
  <dcterms:created xsi:type="dcterms:W3CDTF">2021-05-26T13:45:00Z</dcterms:created>
  <dcterms:modified xsi:type="dcterms:W3CDTF">2021-05-26T13:45:00Z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